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4A1B" w14:textId="77777777" w:rsidR="00170674" w:rsidRPr="00133D2E" w:rsidRDefault="00170674" w:rsidP="00170674">
      <w:pPr>
        <w:pStyle w:val="Header"/>
        <w:shd w:val="clear" w:color="auto" w:fill="E2EFD9" w:themeFill="accent6" w:themeFillTint="33"/>
        <w:jc w:val="center"/>
        <w:rPr>
          <w:b/>
          <w:color w:val="C00000"/>
          <w:sz w:val="28"/>
          <w:szCs w:val="28"/>
        </w:rPr>
      </w:pPr>
      <w:r w:rsidRPr="00133D2E">
        <w:rPr>
          <w:b/>
          <w:color w:val="C00000"/>
          <w:sz w:val="28"/>
          <w:szCs w:val="28"/>
        </w:rPr>
        <w:t>PROVIDER’S NAME</w:t>
      </w:r>
    </w:p>
    <w:p w14:paraId="39ACD895" w14:textId="77777777" w:rsidR="00170674" w:rsidRPr="00133D2E" w:rsidRDefault="00170674" w:rsidP="00170674">
      <w:pPr>
        <w:pStyle w:val="Header"/>
        <w:shd w:val="clear" w:color="auto" w:fill="E2EFD9" w:themeFill="accent6" w:themeFillTint="33"/>
        <w:jc w:val="center"/>
        <w:rPr>
          <w:b/>
          <w:sz w:val="28"/>
          <w:szCs w:val="28"/>
        </w:rPr>
      </w:pPr>
      <w:r w:rsidRPr="00133D2E">
        <w:rPr>
          <w:b/>
          <w:sz w:val="28"/>
          <w:szCs w:val="28"/>
        </w:rPr>
        <w:t>APPROVED PROVIDER PLANNING TEMPLATE</w:t>
      </w:r>
    </w:p>
    <w:p w14:paraId="72628838" w14:textId="1E4054AD" w:rsidR="009B1991" w:rsidRPr="006F5862" w:rsidRDefault="009B1991" w:rsidP="006F5862">
      <w:pPr>
        <w:shd w:val="clear" w:color="auto" w:fill="FFFFFF" w:themeFill="background1"/>
        <w:tabs>
          <w:tab w:val="right" w:pos="9630"/>
        </w:tabs>
        <w:spacing w:after="0"/>
        <w:rPr>
          <w:rFonts w:asciiTheme="minorHAnsi" w:hAnsiTheme="minorHAnsi" w:cstheme="minorHAnsi"/>
          <w:sz w:val="24"/>
          <w:szCs w:val="24"/>
          <w:shd w:val="clear" w:color="auto" w:fill="C5E0B3" w:themeFill="accent6" w:themeFillTint="66"/>
        </w:rPr>
      </w:pPr>
    </w:p>
    <w:p w14:paraId="64E0AD1D" w14:textId="77777777" w:rsidR="00170674" w:rsidRPr="003F7A9D" w:rsidRDefault="00170674" w:rsidP="00170674">
      <w:pPr>
        <w:spacing w:after="0" w:line="240" w:lineRule="auto"/>
        <w:ind w:left="-720" w:right="-270" w:firstLine="270"/>
        <w:rPr>
          <w:rFonts w:asciiTheme="minorHAnsi" w:hAnsiTheme="minorHAnsi" w:cstheme="minorHAnsi"/>
          <w:snapToGrid w:val="0"/>
          <w:sz w:val="24"/>
          <w:szCs w:val="24"/>
          <w:u w:val="single"/>
        </w:rPr>
      </w:pPr>
      <w:r w:rsidRPr="00170674">
        <w:rPr>
          <w:rFonts w:asciiTheme="minorHAnsi" w:hAnsiTheme="minorHAnsi" w:cstheme="minorHAnsi"/>
          <w:b/>
          <w:bCs/>
          <w:sz w:val="24"/>
          <w:szCs w:val="24"/>
        </w:rPr>
        <w:t>Title of Activity</w:t>
      </w:r>
      <w:r w:rsidRPr="00A40043">
        <w:rPr>
          <w:rFonts w:asciiTheme="minorHAnsi" w:hAnsiTheme="minorHAnsi" w:cstheme="minorHAnsi"/>
          <w:b/>
          <w:bCs/>
          <w:color w:val="7030A0"/>
          <w:sz w:val="24"/>
          <w:szCs w:val="24"/>
        </w:rPr>
        <w:t>:</w:t>
      </w:r>
      <w:r w:rsidRPr="00A40043">
        <w:rPr>
          <w:rFonts w:asciiTheme="minorHAnsi" w:hAnsiTheme="minorHAnsi" w:cstheme="minorHAnsi"/>
          <w:color w:val="7030A0"/>
          <w:sz w:val="24"/>
          <w:szCs w:val="24"/>
        </w:rPr>
        <w:t xml:space="preserve"> </w:t>
      </w:r>
      <w:bookmarkStart w:id="0" w:name="_Hlk87268319"/>
      <w:sdt>
        <w:sdtPr>
          <w:rPr>
            <w:rStyle w:val="Style5"/>
            <w:rFonts w:asciiTheme="minorHAnsi" w:hAnsiTheme="minorHAnsi" w:cstheme="minorHAnsi"/>
            <w:sz w:val="24"/>
            <w:szCs w:val="24"/>
          </w:rPr>
          <w:id w:val="-772095013"/>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bookmarkEnd w:id="0"/>
      <w:r w:rsidRPr="003F7A9D">
        <w:rPr>
          <w:rFonts w:asciiTheme="minorHAnsi" w:hAnsiTheme="minorHAnsi" w:cstheme="minorHAnsi"/>
          <w:sz w:val="24"/>
          <w:szCs w:val="24"/>
        </w:rPr>
        <w:tab/>
      </w:r>
      <w:r w:rsidRPr="003F7A9D">
        <w:rPr>
          <w:rFonts w:asciiTheme="minorHAnsi" w:hAnsiTheme="minorHAnsi" w:cstheme="minorHAnsi"/>
          <w:sz w:val="24"/>
          <w:szCs w:val="24"/>
        </w:rPr>
        <w:tab/>
      </w:r>
    </w:p>
    <w:p w14:paraId="1A5E2B4C" w14:textId="2ABDDBE6" w:rsidR="00170674" w:rsidRDefault="00170674" w:rsidP="00170674">
      <w:pPr>
        <w:spacing w:after="0" w:line="240" w:lineRule="auto"/>
        <w:ind w:left="-720" w:right="-270" w:firstLine="270"/>
        <w:rPr>
          <w:rStyle w:val="Style5"/>
          <w:rFonts w:asciiTheme="minorHAnsi" w:hAnsiTheme="minorHAnsi" w:cstheme="minorHAnsi"/>
          <w:sz w:val="24"/>
          <w:szCs w:val="24"/>
        </w:rPr>
      </w:pPr>
      <w:r>
        <w:rPr>
          <w:rFonts w:asciiTheme="minorHAnsi" w:hAnsiTheme="minorHAnsi" w:cstheme="minorHAnsi"/>
          <w:b/>
          <w:bCs/>
          <w:sz w:val="24"/>
          <w:szCs w:val="24"/>
        </w:rPr>
        <w:t>Number of Contact Hours to be awarded</w:t>
      </w:r>
      <w:r w:rsidRPr="00A40043">
        <w:rPr>
          <w:rFonts w:asciiTheme="minorHAnsi" w:hAnsiTheme="minorHAnsi" w:cstheme="minorHAnsi"/>
          <w:b/>
          <w:bCs/>
          <w:color w:val="7030A0"/>
          <w:sz w:val="24"/>
          <w:szCs w:val="24"/>
        </w:rPr>
        <w:t>:</w:t>
      </w:r>
      <w:r w:rsidRPr="003F7A9D">
        <w:rPr>
          <w:rFonts w:asciiTheme="minorHAnsi" w:hAnsiTheme="minorHAnsi" w:cstheme="minorHAnsi"/>
          <w:sz w:val="24"/>
          <w:szCs w:val="24"/>
        </w:rPr>
        <w:t xml:space="preserve"> </w:t>
      </w:r>
      <w:sdt>
        <w:sdtPr>
          <w:rPr>
            <w:rStyle w:val="Style5"/>
            <w:rFonts w:asciiTheme="minorHAnsi" w:hAnsiTheme="minorHAnsi" w:cstheme="minorHAnsi"/>
            <w:sz w:val="24"/>
            <w:szCs w:val="24"/>
          </w:rPr>
          <w:id w:val="-2044653640"/>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4AA1E174" w14:textId="4FBFF176" w:rsidR="00170674" w:rsidRDefault="00170674" w:rsidP="00170674">
      <w:pPr>
        <w:spacing w:after="0" w:line="240" w:lineRule="auto"/>
        <w:ind w:left="-720" w:right="-270" w:firstLine="270"/>
        <w:rPr>
          <w:rStyle w:val="Style5"/>
          <w:rFonts w:asciiTheme="minorHAnsi" w:hAnsiTheme="minorHAnsi" w:cstheme="minorHAnsi"/>
          <w:sz w:val="24"/>
          <w:szCs w:val="24"/>
        </w:rPr>
      </w:pPr>
      <w:r w:rsidRPr="00170674">
        <w:rPr>
          <w:rFonts w:asciiTheme="minorHAnsi" w:hAnsiTheme="minorHAnsi" w:cstheme="minorHAnsi"/>
          <w:b/>
          <w:bCs/>
          <w:sz w:val="24"/>
          <w:szCs w:val="24"/>
        </w:rPr>
        <w:t>Location of Activity:</w:t>
      </w:r>
      <w:r w:rsidRPr="00170674">
        <w:rPr>
          <w:rFonts w:asciiTheme="minorHAnsi" w:hAnsiTheme="minorHAnsi" w:cstheme="minorHAnsi"/>
          <w:sz w:val="24"/>
          <w:szCs w:val="24"/>
        </w:rPr>
        <w:t xml:space="preserve"> </w:t>
      </w:r>
      <w:sdt>
        <w:sdtPr>
          <w:rPr>
            <w:rStyle w:val="Style5"/>
            <w:rFonts w:asciiTheme="minorHAnsi" w:hAnsiTheme="minorHAnsi" w:cstheme="minorHAnsi"/>
            <w:sz w:val="24"/>
            <w:szCs w:val="24"/>
          </w:rPr>
          <w:id w:val="1274902145"/>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6AB531B1" w14:textId="40429F7A" w:rsidR="00D7594C" w:rsidRPr="00E07A3C" w:rsidRDefault="00D7594C" w:rsidP="00170674">
      <w:pPr>
        <w:spacing w:after="0" w:line="240" w:lineRule="auto"/>
        <w:ind w:left="-720" w:right="-270" w:firstLine="270"/>
        <w:rPr>
          <w:rFonts w:asciiTheme="minorHAnsi" w:hAnsiTheme="minorHAnsi" w:cstheme="minorHAnsi"/>
          <w:b/>
          <w:bCs/>
          <w:sz w:val="24"/>
          <w:szCs w:val="24"/>
        </w:rPr>
      </w:pPr>
      <w:r>
        <w:rPr>
          <w:rFonts w:asciiTheme="minorHAnsi" w:hAnsiTheme="minorHAnsi" w:cstheme="minorHAnsi"/>
          <w:b/>
          <w:bCs/>
          <w:sz w:val="24"/>
          <w:szCs w:val="24"/>
        </w:rPr>
        <w:t>Clinical or Non-</w:t>
      </w:r>
      <w:r w:rsidRPr="00E07A3C">
        <w:rPr>
          <w:rFonts w:asciiTheme="minorHAnsi" w:hAnsiTheme="minorHAnsi" w:cstheme="minorHAnsi"/>
          <w:b/>
          <w:bCs/>
          <w:sz w:val="24"/>
          <w:szCs w:val="24"/>
        </w:rPr>
        <w:t xml:space="preserve"> Clinical</w:t>
      </w:r>
      <w:r w:rsidR="00E07A3C">
        <w:rPr>
          <w:rFonts w:asciiTheme="minorHAnsi" w:hAnsiTheme="minorHAnsi" w:cstheme="minorHAnsi"/>
          <w:b/>
          <w:bCs/>
          <w:sz w:val="24"/>
          <w:szCs w:val="24"/>
        </w:rPr>
        <w:t xml:space="preserve">:   </w:t>
      </w:r>
      <w:sdt>
        <w:sdtPr>
          <w:rPr>
            <w:rFonts w:asciiTheme="minorHAnsi" w:hAnsiTheme="minorHAnsi" w:cstheme="minorHAnsi"/>
            <w:b/>
            <w:bCs/>
            <w:sz w:val="24"/>
            <w:szCs w:val="24"/>
          </w:rPr>
          <w:id w:val="-430890745"/>
          <w14:checkbox>
            <w14:checked w14:val="0"/>
            <w14:checkedState w14:val="2612" w14:font="MS Gothic"/>
            <w14:uncheckedState w14:val="2610" w14:font="MS Gothic"/>
          </w14:checkbox>
        </w:sdtPr>
        <w:sdtContent>
          <w:r w:rsidR="00E07A3C">
            <w:rPr>
              <w:rFonts w:ascii="MS Gothic" w:eastAsia="MS Gothic" w:hAnsi="MS Gothic" w:cstheme="minorHAnsi" w:hint="eastAsia"/>
              <w:b/>
              <w:bCs/>
              <w:sz w:val="24"/>
              <w:szCs w:val="24"/>
            </w:rPr>
            <w:t>☐</w:t>
          </w:r>
        </w:sdtContent>
      </w:sdt>
      <w:r w:rsidR="00E07A3C">
        <w:rPr>
          <w:rFonts w:asciiTheme="minorHAnsi" w:hAnsiTheme="minorHAnsi" w:cstheme="minorHAnsi"/>
          <w:b/>
          <w:bCs/>
          <w:sz w:val="24"/>
          <w:szCs w:val="24"/>
        </w:rPr>
        <w:t xml:space="preserve"> Clinical     </w:t>
      </w:r>
      <w:sdt>
        <w:sdtPr>
          <w:rPr>
            <w:rFonts w:asciiTheme="minorHAnsi" w:hAnsiTheme="minorHAnsi" w:cstheme="minorHAnsi"/>
            <w:b/>
            <w:bCs/>
            <w:sz w:val="24"/>
            <w:szCs w:val="24"/>
          </w:rPr>
          <w:id w:val="2064290997"/>
          <w14:checkbox>
            <w14:checked w14:val="0"/>
            <w14:checkedState w14:val="2612" w14:font="MS Gothic"/>
            <w14:uncheckedState w14:val="2610" w14:font="MS Gothic"/>
          </w14:checkbox>
        </w:sdtPr>
        <w:sdtContent>
          <w:r w:rsidR="00E07A3C">
            <w:rPr>
              <w:rFonts w:ascii="MS Gothic" w:eastAsia="MS Gothic" w:hAnsi="MS Gothic" w:cstheme="minorHAnsi" w:hint="eastAsia"/>
              <w:b/>
              <w:bCs/>
              <w:sz w:val="24"/>
              <w:szCs w:val="24"/>
            </w:rPr>
            <w:t>☐</w:t>
          </w:r>
        </w:sdtContent>
      </w:sdt>
      <w:r w:rsidR="00E07A3C">
        <w:rPr>
          <w:rFonts w:asciiTheme="minorHAnsi" w:hAnsiTheme="minorHAnsi" w:cstheme="minorHAnsi"/>
          <w:b/>
          <w:bCs/>
          <w:sz w:val="24"/>
          <w:szCs w:val="24"/>
        </w:rPr>
        <w:t xml:space="preserve"> Non-Clinical</w:t>
      </w:r>
    </w:p>
    <w:p w14:paraId="6BED7D09" w14:textId="2F745DC7" w:rsidR="00170674" w:rsidRDefault="00170674" w:rsidP="00000D6B">
      <w:pPr>
        <w:spacing w:after="0" w:line="240" w:lineRule="auto"/>
        <w:ind w:left="-450"/>
        <w:rPr>
          <w:rFonts w:asciiTheme="minorHAnsi" w:hAnsiTheme="minorHAnsi" w:cstheme="minorHAnsi"/>
          <w:sz w:val="24"/>
          <w:szCs w:val="24"/>
        </w:rPr>
      </w:pPr>
    </w:p>
    <w:p w14:paraId="0743ACBD" w14:textId="77777777" w:rsidR="00000D6B" w:rsidRPr="00A40043" w:rsidRDefault="009B1991" w:rsidP="00000D6B">
      <w:pPr>
        <w:pStyle w:val="BodyText3"/>
        <w:tabs>
          <w:tab w:val="left" w:pos="270"/>
          <w:tab w:val="left" w:pos="720"/>
        </w:tabs>
        <w:spacing w:after="0" w:line="216" w:lineRule="auto"/>
        <w:ind w:left="-634" w:firstLine="184"/>
        <w:rPr>
          <w:rFonts w:asciiTheme="minorHAnsi" w:hAnsiTheme="minorHAnsi" w:cstheme="minorHAnsi"/>
          <w:b/>
          <w:bCs/>
          <w:sz w:val="24"/>
          <w:szCs w:val="24"/>
        </w:rPr>
      </w:pPr>
      <w:r w:rsidRPr="00170674">
        <w:rPr>
          <w:rFonts w:asciiTheme="minorHAnsi" w:hAnsiTheme="minorHAnsi" w:cstheme="minorHAnsi"/>
          <w:b/>
          <w:bCs/>
          <w:sz w:val="24"/>
          <w:szCs w:val="24"/>
        </w:rPr>
        <w:t>Activity Type:</w:t>
      </w:r>
      <w:r w:rsidRPr="00A40043">
        <w:rPr>
          <w:rFonts w:asciiTheme="minorHAnsi" w:hAnsiTheme="minorHAnsi" w:cstheme="minorHAnsi"/>
          <w:b/>
          <w:bCs/>
          <w:sz w:val="24"/>
          <w:szCs w:val="24"/>
        </w:rPr>
        <w:tab/>
      </w:r>
    </w:p>
    <w:p w14:paraId="09328E98" w14:textId="60437DF3" w:rsidR="009B1991" w:rsidRPr="003F7A9D" w:rsidRDefault="009B1991" w:rsidP="009B1991">
      <w:pPr>
        <w:pStyle w:val="BodyText3"/>
        <w:tabs>
          <w:tab w:val="left" w:pos="270"/>
          <w:tab w:val="left" w:pos="720"/>
        </w:tabs>
        <w:spacing w:after="0" w:line="216" w:lineRule="auto"/>
        <w:ind w:left="-630" w:hanging="90"/>
        <w:rPr>
          <w:rFonts w:asciiTheme="minorHAnsi" w:hAnsiTheme="minorHAnsi" w:cstheme="minorHAnsi"/>
          <w:snapToGrid w:val="0"/>
          <w:sz w:val="24"/>
          <w:szCs w:val="24"/>
        </w:rPr>
      </w:pPr>
      <w:r w:rsidRPr="003F7A9D">
        <w:rPr>
          <w:rFonts w:asciiTheme="minorHAnsi" w:hAnsiTheme="minorHAnsi" w:cstheme="minorHAnsi"/>
          <w:sz w:val="24"/>
          <w:szCs w:val="24"/>
        </w:rPr>
        <w:tab/>
      </w:r>
      <w:r w:rsidRPr="003F7A9D">
        <w:rPr>
          <w:rFonts w:asciiTheme="minorHAnsi" w:hAnsiTheme="minorHAnsi" w:cstheme="minorHAnsi"/>
          <w:sz w:val="24"/>
          <w:szCs w:val="24"/>
        </w:rPr>
        <w:tab/>
      </w:r>
      <w:bookmarkStart w:id="1" w:name="_Hlk80097018"/>
      <w:sdt>
        <w:sdtPr>
          <w:rPr>
            <w:rFonts w:asciiTheme="minorHAnsi" w:hAnsiTheme="minorHAnsi" w:cstheme="minorHAnsi"/>
            <w:sz w:val="24"/>
            <w:szCs w:val="24"/>
          </w:rPr>
          <w:id w:val="-1588994014"/>
          <w:placeholder>
            <w:docPart w:val="2826D2FF9BB145EA8ED4C39F7AEFCFB7"/>
          </w:placeholder>
          <w14:checkbox>
            <w14:checked w14:val="0"/>
            <w14:checkedState w14:val="2612" w14:font="MS Gothic"/>
            <w14:uncheckedState w14:val="2610" w14:font="MS Gothic"/>
          </w14:checkbox>
        </w:sdtPr>
        <w:sdtContent>
          <w:r w:rsidR="00E07A3C">
            <w:rPr>
              <w:rFonts w:ascii="MS Gothic" w:eastAsia="MS Gothic" w:hAnsi="MS Gothic" w:cstheme="minorHAnsi" w:hint="eastAsia"/>
              <w:sz w:val="24"/>
              <w:szCs w:val="24"/>
            </w:rPr>
            <w:t>☐</w:t>
          </w:r>
        </w:sdtContent>
      </w:sdt>
      <w:r w:rsidR="002B6298">
        <w:rPr>
          <w:rFonts w:asciiTheme="minorHAnsi" w:hAnsiTheme="minorHAnsi" w:cstheme="minorHAnsi"/>
          <w:sz w:val="24"/>
          <w:szCs w:val="24"/>
        </w:rPr>
        <w:t xml:space="preserve">  </w:t>
      </w:r>
      <w:r w:rsidRPr="003F7A9D">
        <w:rPr>
          <w:rFonts w:asciiTheme="minorHAnsi" w:hAnsiTheme="minorHAnsi" w:cstheme="minorHAnsi"/>
          <w:snapToGrid w:val="0"/>
          <w:sz w:val="24"/>
          <w:szCs w:val="24"/>
        </w:rPr>
        <w:t>Provider-directed, provider-paced</w:t>
      </w:r>
      <w:proofErr w:type="gramStart"/>
      <w:r w:rsidRPr="003F7A9D">
        <w:rPr>
          <w:rFonts w:asciiTheme="minorHAnsi" w:hAnsiTheme="minorHAnsi" w:cstheme="minorHAnsi"/>
          <w:snapToGrid w:val="0"/>
          <w:sz w:val="24"/>
          <w:szCs w:val="24"/>
        </w:rPr>
        <w:t>:  Live</w:t>
      </w:r>
      <w:proofErr w:type="gramEnd"/>
      <w:r w:rsidRPr="003F7A9D">
        <w:rPr>
          <w:rFonts w:asciiTheme="minorHAnsi" w:hAnsiTheme="minorHAnsi" w:cstheme="minorHAnsi"/>
          <w:snapToGrid w:val="0"/>
          <w:sz w:val="24"/>
          <w:szCs w:val="24"/>
        </w:rPr>
        <w:t xml:space="preserve"> (in person </w:t>
      </w:r>
      <w:r w:rsidRPr="003F7A9D">
        <w:rPr>
          <w:rFonts w:asciiTheme="minorHAnsi" w:hAnsiTheme="minorHAnsi" w:cstheme="minorHAnsi"/>
          <w:sz w:val="24"/>
          <w:szCs w:val="24"/>
        </w:rPr>
        <w:t xml:space="preserve">course, </w:t>
      </w:r>
      <w:r w:rsidRPr="003F7A9D">
        <w:rPr>
          <w:rFonts w:asciiTheme="minorHAnsi" w:hAnsiTheme="minorHAnsi" w:cstheme="minorHAnsi"/>
          <w:sz w:val="24"/>
          <w:szCs w:val="24"/>
        </w:rPr>
        <w:fldChar w:fldCharType="begin"/>
      </w:r>
      <w:bookmarkStart w:id="2" w:name="Check1"/>
      <w:r w:rsidRPr="003F7A9D">
        <w:rPr>
          <w:rFonts w:asciiTheme="minorHAnsi" w:hAnsiTheme="minorHAnsi" w:cstheme="minorHAnsi"/>
          <w:sz w:val="24"/>
          <w:szCs w:val="24"/>
        </w:rPr>
        <w:instrText xml:space="preserve"> FORMCHECKBOX </w:instrText>
      </w:r>
      <w:r w:rsidRPr="003F7A9D">
        <w:rPr>
          <w:rFonts w:asciiTheme="minorHAnsi" w:hAnsiTheme="minorHAnsi" w:cstheme="minorHAnsi"/>
          <w:sz w:val="24"/>
          <w:szCs w:val="24"/>
        </w:rPr>
        <w:fldChar w:fldCharType="separate"/>
      </w:r>
      <w:r w:rsidRPr="003F7A9D">
        <w:rPr>
          <w:rFonts w:asciiTheme="minorHAnsi" w:hAnsiTheme="minorHAnsi" w:cstheme="minorHAnsi"/>
          <w:sz w:val="24"/>
          <w:szCs w:val="24"/>
        </w:rPr>
        <w:fldChar w:fldCharType="end"/>
      </w:r>
      <w:bookmarkEnd w:id="2"/>
      <w:r w:rsidRPr="003F7A9D">
        <w:rPr>
          <w:rFonts w:asciiTheme="minorHAnsi" w:hAnsiTheme="minorHAnsi" w:cstheme="minorHAnsi"/>
          <w:sz w:val="24"/>
          <w:szCs w:val="24"/>
        </w:rPr>
        <w:t xml:space="preserve"> conference </w:t>
      </w:r>
      <w:r w:rsidRPr="003F7A9D">
        <w:rPr>
          <w:rFonts w:asciiTheme="minorHAnsi" w:hAnsiTheme="minorHAnsi" w:cstheme="minorHAnsi"/>
          <w:sz w:val="24"/>
          <w:szCs w:val="24"/>
        </w:rPr>
        <w:fldChar w:fldCharType="begin"/>
      </w:r>
      <w:bookmarkStart w:id="3" w:name="Check6"/>
      <w:r w:rsidRPr="003F7A9D">
        <w:rPr>
          <w:rFonts w:asciiTheme="minorHAnsi" w:hAnsiTheme="minorHAnsi" w:cstheme="minorHAnsi"/>
          <w:sz w:val="24"/>
          <w:szCs w:val="24"/>
        </w:rPr>
        <w:instrText xml:space="preserve"> FORMCHECKBOX </w:instrText>
      </w:r>
      <w:r w:rsidRPr="003F7A9D">
        <w:rPr>
          <w:rFonts w:asciiTheme="minorHAnsi" w:hAnsiTheme="minorHAnsi" w:cstheme="minorHAnsi"/>
          <w:sz w:val="24"/>
          <w:szCs w:val="24"/>
        </w:rPr>
        <w:fldChar w:fldCharType="separate"/>
      </w:r>
      <w:r w:rsidRPr="003F7A9D">
        <w:rPr>
          <w:rFonts w:asciiTheme="minorHAnsi" w:hAnsiTheme="minorHAnsi" w:cstheme="minorHAnsi"/>
          <w:sz w:val="24"/>
          <w:szCs w:val="24"/>
        </w:rPr>
        <w:fldChar w:fldCharType="end"/>
      </w:r>
      <w:bookmarkEnd w:id="3"/>
      <w:r w:rsidRPr="003F7A9D">
        <w:rPr>
          <w:rFonts w:asciiTheme="minorHAnsi" w:hAnsiTheme="minorHAnsi" w:cstheme="minorHAnsi"/>
          <w:sz w:val="24"/>
          <w:szCs w:val="24"/>
        </w:rPr>
        <w:t xml:space="preserve"> </w:t>
      </w:r>
      <w:r w:rsidRPr="003F7A9D">
        <w:rPr>
          <w:rFonts w:asciiTheme="minorHAnsi" w:hAnsiTheme="minorHAnsi" w:cstheme="minorHAnsi"/>
          <w:snapToGrid w:val="0"/>
          <w:sz w:val="24"/>
          <w:szCs w:val="24"/>
        </w:rPr>
        <w:t>or webinar)</w:t>
      </w:r>
    </w:p>
    <w:p w14:paraId="73951EB4" w14:textId="77777777" w:rsidR="009B1991" w:rsidRPr="003F7A9D" w:rsidRDefault="009B1991" w:rsidP="009B1991">
      <w:pPr>
        <w:pStyle w:val="BodyText3"/>
        <w:numPr>
          <w:ilvl w:val="0"/>
          <w:numId w:val="1"/>
        </w:numPr>
        <w:tabs>
          <w:tab w:val="left" w:pos="270"/>
          <w:tab w:val="left" w:pos="720"/>
        </w:tabs>
        <w:spacing w:after="0" w:line="216" w:lineRule="auto"/>
        <w:rPr>
          <w:rStyle w:val="Style5"/>
          <w:rFonts w:asciiTheme="minorHAnsi" w:hAnsiTheme="minorHAnsi" w:cstheme="minorHAnsi"/>
          <w:snapToGrid w:val="0"/>
          <w:sz w:val="24"/>
          <w:szCs w:val="24"/>
        </w:rPr>
      </w:pPr>
      <w:r w:rsidRPr="003F7A9D">
        <w:rPr>
          <w:rFonts w:asciiTheme="minorHAnsi" w:hAnsiTheme="minorHAnsi" w:cstheme="minorHAnsi"/>
          <w:snapToGrid w:val="0"/>
          <w:sz w:val="24"/>
          <w:szCs w:val="24"/>
        </w:rPr>
        <w:t xml:space="preserve">Date of live activity: </w:t>
      </w:r>
      <w:sdt>
        <w:sdtPr>
          <w:rPr>
            <w:rStyle w:val="Style5"/>
            <w:rFonts w:asciiTheme="minorHAnsi" w:hAnsiTheme="minorHAnsi" w:cstheme="minorHAnsi"/>
            <w:sz w:val="24"/>
            <w:szCs w:val="24"/>
          </w:rPr>
          <w:id w:val="-1816394795"/>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eastAsiaTheme="minorHAnsi" w:hAnsiTheme="minorHAnsi" w:cstheme="minorHAnsi"/>
              <w:color w:val="FF0000"/>
              <w:sz w:val="24"/>
              <w:szCs w:val="24"/>
            </w:rPr>
            <w:t>Click here to enter a date.</w:t>
          </w:r>
        </w:sdtContent>
      </w:sdt>
    </w:p>
    <w:p w14:paraId="2BC72579" w14:textId="77777777" w:rsidR="007251C6" w:rsidRDefault="007251C6" w:rsidP="009B1991">
      <w:pPr>
        <w:pStyle w:val="BodyText3"/>
        <w:tabs>
          <w:tab w:val="left" w:pos="270"/>
          <w:tab w:val="left" w:pos="720"/>
        </w:tabs>
        <w:spacing w:after="0" w:line="216" w:lineRule="auto"/>
        <w:rPr>
          <w:rFonts w:asciiTheme="minorHAnsi" w:hAnsiTheme="minorHAnsi" w:cstheme="minorHAnsi"/>
          <w:snapToGrid w:val="0"/>
          <w:sz w:val="24"/>
          <w:szCs w:val="24"/>
        </w:rPr>
      </w:pPr>
    </w:p>
    <w:p w14:paraId="55012FEA" w14:textId="2DFF1DFA" w:rsidR="001714E4" w:rsidRDefault="009B1991" w:rsidP="009B1991">
      <w:pPr>
        <w:pStyle w:val="BodyText3"/>
        <w:tabs>
          <w:tab w:val="left" w:pos="270"/>
          <w:tab w:val="left" w:pos="720"/>
        </w:tabs>
        <w:spacing w:after="0" w:line="216" w:lineRule="auto"/>
        <w:rPr>
          <w:rFonts w:asciiTheme="minorHAnsi" w:hAnsiTheme="minorHAnsi" w:cstheme="minorHAnsi"/>
          <w:snapToGrid w:val="0"/>
          <w:sz w:val="24"/>
          <w:szCs w:val="24"/>
        </w:rPr>
      </w:pPr>
      <w:r w:rsidRPr="003F7A9D">
        <w:rPr>
          <w:rFonts w:asciiTheme="minorHAnsi" w:hAnsiTheme="minorHAnsi" w:cstheme="minorHAnsi"/>
          <w:snapToGrid w:val="0"/>
          <w:sz w:val="24"/>
          <w:szCs w:val="24"/>
        </w:rPr>
        <w:tab/>
      </w:r>
      <w:sdt>
        <w:sdtPr>
          <w:rPr>
            <w:rFonts w:asciiTheme="minorHAnsi" w:hAnsiTheme="minorHAnsi" w:cstheme="minorHAnsi"/>
            <w:snapToGrid w:val="0"/>
            <w:sz w:val="24"/>
            <w:szCs w:val="24"/>
          </w:rPr>
          <w:id w:val="-1468817844"/>
          <w14:checkbox>
            <w14:checked w14:val="0"/>
            <w14:checkedState w14:val="2612" w14:font="MS Gothic"/>
            <w14:uncheckedState w14:val="2610" w14:font="MS Gothic"/>
          </w14:checkbox>
        </w:sdtPr>
        <w:sdtContent>
          <w:r w:rsidRPr="003F7A9D">
            <w:rPr>
              <w:rFonts w:ascii="Segoe UI Symbol" w:eastAsia="MS Gothic" w:hAnsi="Segoe UI Symbol" w:cs="Segoe UI Symbol"/>
              <w:snapToGrid w:val="0"/>
              <w:sz w:val="24"/>
              <w:szCs w:val="24"/>
            </w:rPr>
            <w:t>☐</w:t>
          </w:r>
        </w:sdtContent>
      </w:sdt>
      <w:r w:rsidR="002B6298">
        <w:rPr>
          <w:rFonts w:asciiTheme="minorHAnsi" w:hAnsiTheme="minorHAnsi" w:cstheme="minorHAnsi"/>
          <w:snapToGrid w:val="0"/>
          <w:sz w:val="24"/>
          <w:szCs w:val="24"/>
        </w:rPr>
        <w:t xml:space="preserve">  </w:t>
      </w:r>
      <w:r w:rsidRPr="003F7A9D">
        <w:rPr>
          <w:rFonts w:asciiTheme="minorHAnsi" w:hAnsiTheme="minorHAnsi" w:cstheme="minorHAnsi"/>
          <w:snapToGrid w:val="0"/>
          <w:sz w:val="24"/>
          <w:szCs w:val="24"/>
        </w:rPr>
        <w:t xml:space="preserve">Provider-directed, learner-paced: </w:t>
      </w:r>
    </w:p>
    <w:p w14:paraId="345C2317" w14:textId="63EA6ACE" w:rsidR="001714E4" w:rsidRDefault="001714E4" w:rsidP="009B1991">
      <w:pPr>
        <w:pStyle w:val="BodyText3"/>
        <w:tabs>
          <w:tab w:val="left" w:pos="270"/>
          <w:tab w:val="left" w:pos="720"/>
        </w:tabs>
        <w:spacing w:after="0" w:line="216" w:lineRule="auto"/>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r>
      <w:sdt>
        <w:sdtPr>
          <w:rPr>
            <w:rFonts w:asciiTheme="minorHAnsi" w:eastAsia="MS Gothic" w:hAnsiTheme="minorHAnsi" w:cs="Arial"/>
            <w:snapToGrid w:val="0"/>
            <w:sz w:val="24"/>
            <w:szCs w:val="24"/>
          </w:rPr>
          <w:id w:val="325331199"/>
          <w14:checkbox>
            <w14:checked w14:val="0"/>
            <w14:checkedState w14:val="2612" w14:font="MS Gothic"/>
            <w14:uncheckedState w14:val="2610" w14:font="MS Gothic"/>
          </w14:checkbox>
        </w:sdtPr>
        <w:sdtContent>
          <w:r w:rsidR="00C61834">
            <w:rPr>
              <w:rFonts w:ascii="MS Gothic" w:eastAsia="MS Gothic" w:hAnsi="MS Gothic" w:cs="Arial" w:hint="eastAsia"/>
              <w:snapToGrid w:val="0"/>
              <w:sz w:val="24"/>
              <w:szCs w:val="24"/>
            </w:rPr>
            <w:t>☐</w:t>
          </w:r>
        </w:sdtContent>
      </w:sdt>
      <w:r w:rsidR="00C61834" w:rsidRPr="003F7A9D">
        <w:rPr>
          <w:rFonts w:asciiTheme="minorHAnsi" w:hAnsiTheme="minorHAnsi" w:cstheme="minorHAnsi"/>
          <w:snapToGrid w:val="0"/>
          <w:sz w:val="24"/>
          <w:szCs w:val="24"/>
        </w:rPr>
        <w:t xml:space="preserve"> </w:t>
      </w:r>
      <w:r w:rsidR="009B1991" w:rsidRPr="003F7A9D">
        <w:rPr>
          <w:rFonts w:asciiTheme="minorHAnsi" w:hAnsiTheme="minorHAnsi" w:cstheme="minorHAnsi"/>
          <w:snapToGrid w:val="0"/>
          <w:sz w:val="24"/>
          <w:szCs w:val="24"/>
        </w:rPr>
        <w:t xml:space="preserve">Enduring </w:t>
      </w:r>
      <w:proofErr w:type="gramStart"/>
      <w:r w:rsidR="009B1991" w:rsidRPr="003F7A9D">
        <w:rPr>
          <w:rFonts w:asciiTheme="minorHAnsi" w:hAnsiTheme="minorHAnsi" w:cstheme="minorHAnsi"/>
          <w:snapToGrid w:val="0"/>
          <w:sz w:val="24"/>
          <w:szCs w:val="24"/>
        </w:rPr>
        <w:t>material web-based</w:t>
      </w:r>
      <w:proofErr w:type="gramEnd"/>
      <w:r w:rsidR="00ED3712">
        <w:rPr>
          <w:rFonts w:asciiTheme="minorHAnsi" w:hAnsiTheme="minorHAnsi" w:cstheme="minorHAnsi"/>
          <w:snapToGrid w:val="0"/>
          <w:sz w:val="24"/>
          <w:szCs w:val="24"/>
        </w:rPr>
        <w:t xml:space="preserve"> (</w:t>
      </w:r>
      <w:r w:rsidR="00B91887">
        <w:rPr>
          <w:rFonts w:asciiTheme="minorHAnsi" w:hAnsiTheme="minorHAnsi" w:cstheme="minorHAnsi"/>
          <w:snapToGrid w:val="0"/>
          <w:sz w:val="24"/>
          <w:szCs w:val="24"/>
        </w:rPr>
        <w:t>i.e.,</w:t>
      </w:r>
      <w:r w:rsidR="00ED3712">
        <w:rPr>
          <w:rFonts w:asciiTheme="minorHAnsi" w:hAnsiTheme="minorHAnsi" w:cstheme="minorHAnsi"/>
          <w:snapToGrid w:val="0"/>
          <w:sz w:val="24"/>
          <w:szCs w:val="24"/>
        </w:rPr>
        <w:t xml:space="preserve"> online courses, e-books)</w:t>
      </w:r>
      <w:r w:rsidR="009B1991" w:rsidRPr="003F7A9D">
        <w:rPr>
          <w:rFonts w:asciiTheme="minorHAnsi" w:hAnsiTheme="minorHAnsi" w:cstheme="minorHAnsi"/>
          <w:snapToGrid w:val="0"/>
          <w:sz w:val="24"/>
          <w:szCs w:val="24"/>
        </w:rPr>
        <w:t xml:space="preserve"> </w:t>
      </w:r>
    </w:p>
    <w:p w14:paraId="13AA2DDD" w14:textId="77777777" w:rsidR="001714E4" w:rsidRDefault="001714E4" w:rsidP="009B1991">
      <w:pPr>
        <w:pStyle w:val="BodyText3"/>
        <w:tabs>
          <w:tab w:val="left" w:pos="270"/>
          <w:tab w:val="left" w:pos="720"/>
        </w:tabs>
        <w:spacing w:after="0" w:line="216" w:lineRule="auto"/>
        <w:rPr>
          <w:rFonts w:asciiTheme="minorHAnsi" w:eastAsia="MS Gothic" w:hAnsiTheme="minorHAnsi" w:cs="Arial"/>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r>
      <w:sdt>
        <w:sdtPr>
          <w:rPr>
            <w:rFonts w:asciiTheme="minorHAnsi" w:eastAsia="MS Gothic" w:hAnsiTheme="minorHAnsi" w:cs="Arial"/>
            <w:snapToGrid w:val="0"/>
            <w:sz w:val="24"/>
            <w:szCs w:val="24"/>
          </w:rPr>
          <w:id w:val="-812563323"/>
          <w14:checkbox>
            <w14:checked w14:val="0"/>
            <w14:checkedState w14:val="2612" w14:font="MS Gothic"/>
            <w14:uncheckedState w14:val="2610" w14:font="MS Gothic"/>
          </w14:checkbox>
        </w:sdtPr>
        <w:sdtContent>
          <w:r w:rsidR="00C61834">
            <w:rPr>
              <w:rFonts w:ascii="MS Gothic" w:eastAsia="MS Gothic" w:hAnsi="MS Gothic" w:cs="Arial" w:hint="eastAsia"/>
              <w:snapToGrid w:val="0"/>
              <w:sz w:val="24"/>
              <w:szCs w:val="24"/>
            </w:rPr>
            <w:t>☐</w:t>
          </w:r>
        </w:sdtContent>
      </w:sdt>
      <w:r w:rsidR="009B1991" w:rsidRPr="003F7A9D">
        <w:rPr>
          <w:rFonts w:asciiTheme="minorHAnsi" w:hAnsiTheme="minorHAnsi" w:cstheme="minorHAnsi"/>
          <w:snapToGrid w:val="0"/>
          <w:sz w:val="24"/>
          <w:szCs w:val="24"/>
        </w:rPr>
        <w:t xml:space="preserve"> article</w:t>
      </w:r>
      <w:r w:rsidR="00C61834" w:rsidRPr="00C61834">
        <w:rPr>
          <w:rFonts w:asciiTheme="minorHAnsi" w:eastAsia="MS Gothic" w:hAnsiTheme="minorHAnsi" w:cs="Arial"/>
          <w:snapToGrid w:val="0"/>
          <w:sz w:val="24"/>
          <w:szCs w:val="24"/>
        </w:rPr>
        <w:t xml:space="preserve"> </w:t>
      </w:r>
    </w:p>
    <w:p w14:paraId="5BC249E9" w14:textId="2CB147D5" w:rsidR="009B1991" w:rsidRPr="003F7A9D" w:rsidRDefault="001714E4" w:rsidP="009B1991">
      <w:pPr>
        <w:pStyle w:val="BodyText3"/>
        <w:tabs>
          <w:tab w:val="left" w:pos="270"/>
          <w:tab w:val="left" w:pos="720"/>
        </w:tabs>
        <w:spacing w:after="0" w:line="216" w:lineRule="auto"/>
        <w:rPr>
          <w:rFonts w:asciiTheme="minorHAnsi" w:hAnsiTheme="minorHAnsi" w:cstheme="minorHAnsi"/>
          <w:snapToGrid w:val="0"/>
          <w:sz w:val="24"/>
          <w:szCs w:val="24"/>
        </w:rPr>
      </w:pPr>
      <w:r>
        <w:rPr>
          <w:rFonts w:asciiTheme="minorHAnsi" w:eastAsia="MS Gothic" w:hAnsiTheme="minorHAnsi" w:cs="Arial"/>
          <w:snapToGrid w:val="0"/>
          <w:sz w:val="24"/>
          <w:szCs w:val="24"/>
        </w:rPr>
        <w:tab/>
      </w:r>
      <w:r>
        <w:rPr>
          <w:rFonts w:asciiTheme="minorHAnsi" w:eastAsia="MS Gothic" w:hAnsiTheme="minorHAnsi" w:cs="Arial"/>
          <w:snapToGrid w:val="0"/>
          <w:sz w:val="24"/>
          <w:szCs w:val="24"/>
        </w:rPr>
        <w:tab/>
      </w:r>
      <w:r>
        <w:rPr>
          <w:rFonts w:asciiTheme="minorHAnsi" w:eastAsia="MS Gothic" w:hAnsiTheme="minorHAnsi" w:cs="Arial"/>
          <w:snapToGrid w:val="0"/>
          <w:sz w:val="24"/>
          <w:szCs w:val="24"/>
        </w:rPr>
        <w:tab/>
      </w:r>
      <w:sdt>
        <w:sdtPr>
          <w:rPr>
            <w:rFonts w:asciiTheme="minorHAnsi" w:eastAsia="MS Gothic" w:hAnsiTheme="minorHAnsi" w:cs="Arial"/>
            <w:snapToGrid w:val="0"/>
            <w:sz w:val="24"/>
            <w:szCs w:val="24"/>
          </w:rPr>
          <w:id w:val="2056657887"/>
          <w14:checkbox>
            <w14:checked w14:val="0"/>
            <w14:checkedState w14:val="2612" w14:font="MS Gothic"/>
            <w14:uncheckedState w14:val="2610" w14:font="MS Gothic"/>
          </w14:checkbox>
        </w:sdtPr>
        <w:sdtContent>
          <w:r w:rsidR="00C61834">
            <w:rPr>
              <w:rFonts w:ascii="MS Gothic" w:eastAsia="MS Gothic" w:hAnsi="MS Gothic" w:cs="Arial" w:hint="eastAsia"/>
              <w:snapToGrid w:val="0"/>
              <w:sz w:val="24"/>
              <w:szCs w:val="24"/>
            </w:rPr>
            <w:t>☐</w:t>
          </w:r>
        </w:sdtContent>
      </w:sdt>
      <w:r w:rsidR="00C61834">
        <w:rPr>
          <w:rFonts w:asciiTheme="minorHAnsi" w:hAnsiTheme="minorHAnsi" w:cstheme="minorHAnsi"/>
          <w:snapToGrid w:val="0"/>
          <w:sz w:val="24"/>
          <w:szCs w:val="24"/>
        </w:rPr>
        <w:t xml:space="preserve"> </w:t>
      </w:r>
      <w:r w:rsidR="009B1991" w:rsidRPr="003F7A9D">
        <w:rPr>
          <w:rFonts w:asciiTheme="minorHAnsi" w:hAnsiTheme="minorHAnsi" w:cstheme="minorHAnsi"/>
          <w:snapToGrid w:val="0"/>
          <w:sz w:val="24"/>
          <w:szCs w:val="24"/>
        </w:rPr>
        <w:t>other (</w:t>
      </w:r>
      <w:r w:rsidR="00B91887" w:rsidRPr="003F7A9D">
        <w:rPr>
          <w:rFonts w:asciiTheme="minorHAnsi" w:hAnsiTheme="minorHAnsi" w:cstheme="minorHAnsi"/>
          <w:snapToGrid w:val="0"/>
          <w:sz w:val="24"/>
          <w:szCs w:val="24"/>
        </w:rPr>
        <w:t>describe</w:t>
      </w:r>
      <w:r w:rsidR="00B91887">
        <w:rPr>
          <w:rFonts w:asciiTheme="minorHAnsi" w:hAnsiTheme="minorHAnsi" w:cstheme="minorHAnsi"/>
          <w:snapToGrid w:val="0"/>
          <w:sz w:val="24"/>
          <w:szCs w:val="24"/>
        </w:rPr>
        <w:t>)</w:t>
      </w:r>
    </w:p>
    <w:p w14:paraId="76C2F9AE" w14:textId="65F5195C" w:rsidR="0020255F" w:rsidRPr="003F7A9D" w:rsidRDefault="009B1991" w:rsidP="00000D6B">
      <w:pPr>
        <w:pStyle w:val="BodyText3"/>
        <w:numPr>
          <w:ilvl w:val="0"/>
          <w:numId w:val="1"/>
        </w:numPr>
        <w:tabs>
          <w:tab w:val="left" w:pos="270"/>
          <w:tab w:val="left" w:pos="720"/>
        </w:tabs>
        <w:spacing w:after="0" w:line="216" w:lineRule="auto"/>
        <w:rPr>
          <w:rFonts w:asciiTheme="minorHAnsi" w:hAnsiTheme="minorHAnsi" w:cstheme="minorHAnsi"/>
          <w:snapToGrid w:val="0"/>
          <w:sz w:val="24"/>
          <w:szCs w:val="24"/>
        </w:rPr>
      </w:pPr>
      <w:r w:rsidRPr="003F7A9D">
        <w:rPr>
          <w:rFonts w:asciiTheme="minorHAnsi" w:hAnsiTheme="minorHAnsi" w:cstheme="minorHAnsi"/>
          <w:snapToGrid w:val="0"/>
          <w:sz w:val="24"/>
          <w:szCs w:val="24"/>
        </w:rPr>
        <w:t>Start date of enduring material:</w:t>
      </w:r>
      <w:r w:rsidRPr="003F7A9D">
        <w:rPr>
          <w:rStyle w:val="Style1"/>
          <w:rFonts w:asciiTheme="minorHAnsi" w:hAnsiTheme="minorHAnsi" w:cstheme="minorHAnsi"/>
          <w:sz w:val="24"/>
          <w:szCs w:val="24"/>
        </w:rPr>
        <w:t xml:space="preserve"> </w:t>
      </w:r>
      <w:sdt>
        <w:sdtPr>
          <w:rPr>
            <w:rStyle w:val="Style5"/>
            <w:rFonts w:asciiTheme="minorHAnsi" w:hAnsiTheme="minorHAnsi" w:cstheme="minorHAnsi"/>
            <w:sz w:val="24"/>
            <w:szCs w:val="24"/>
          </w:rPr>
          <w:id w:val="-188605844"/>
          <w:showingPlcHdr/>
          <w:date>
            <w:dateFormat w:val="M/d/yyyy"/>
            <w:lid w:val="en-US"/>
            <w:storeMappedDataAs w:val="dateTime"/>
            <w:calendar w:val="gregorian"/>
          </w:date>
        </w:sdtPr>
        <w:sdtEndPr>
          <w:rPr>
            <w:rStyle w:val="Style1"/>
          </w:rPr>
        </w:sdtEndPr>
        <w:sdtContent>
          <w:r w:rsidRPr="002B6298">
            <w:rPr>
              <w:rStyle w:val="PlaceholderText"/>
              <w:rFonts w:asciiTheme="minorHAnsi" w:eastAsiaTheme="minorHAnsi" w:hAnsiTheme="minorHAnsi" w:cstheme="minorHAnsi"/>
              <w:color w:val="FF0000"/>
              <w:sz w:val="24"/>
              <w:szCs w:val="24"/>
            </w:rPr>
            <w:t>Click here to enter a date.</w:t>
          </w:r>
        </w:sdtContent>
      </w:sdt>
    </w:p>
    <w:p w14:paraId="4A616CEB" w14:textId="77777777" w:rsidR="00000D6B" w:rsidRPr="003F7A9D" w:rsidRDefault="00000D6B" w:rsidP="00000D6B">
      <w:pPr>
        <w:pStyle w:val="BodyText3"/>
        <w:numPr>
          <w:ilvl w:val="0"/>
          <w:numId w:val="1"/>
        </w:numPr>
        <w:tabs>
          <w:tab w:val="left" w:pos="270"/>
          <w:tab w:val="left" w:pos="720"/>
        </w:tabs>
        <w:spacing w:after="0" w:line="216" w:lineRule="auto"/>
        <w:rPr>
          <w:rStyle w:val="Style5"/>
          <w:rFonts w:asciiTheme="minorHAnsi" w:hAnsiTheme="minorHAnsi" w:cs="Arial"/>
          <w:snapToGrid w:val="0"/>
          <w:sz w:val="24"/>
          <w:szCs w:val="24"/>
        </w:rPr>
      </w:pPr>
      <w:r w:rsidRPr="003F7A9D">
        <w:rPr>
          <w:rFonts w:asciiTheme="minorHAnsi" w:hAnsiTheme="minorHAnsi" w:cs="Arial"/>
          <w:snapToGrid w:val="0"/>
          <w:sz w:val="24"/>
          <w:szCs w:val="24"/>
        </w:rPr>
        <w:t xml:space="preserve">Expiration/end date of enduring material: </w:t>
      </w:r>
      <w:sdt>
        <w:sdtPr>
          <w:rPr>
            <w:rStyle w:val="Style5"/>
            <w:rFonts w:asciiTheme="minorHAnsi" w:hAnsiTheme="minorHAnsi" w:cs="Arial"/>
            <w:sz w:val="24"/>
            <w:szCs w:val="24"/>
          </w:rPr>
          <w:id w:val="-555008557"/>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eastAsiaTheme="minorHAnsi" w:hAnsiTheme="minorHAnsi" w:cs="Arial"/>
              <w:color w:val="FF0000"/>
              <w:sz w:val="24"/>
              <w:szCs w:val="24"/>
            </w:rPr>
            <w:t>Click here to enter a date.</w:t>
          </w:r>
        </w:sdtContent>
      </w:sdt>
    </w:p>
    <w:p w14:paraId="2B97A49A" w14:textId="77777777" w:rsidR="00000D6B" w:rsidRPr="003F7A9D" w:rsidRDefault="00000D6B" w:rsidP="00000D6B">
      <w:pPr>
        <w:pStyle w:val="BodyText3"/>
        <w:tabs>
          <w:tab w:val="left" w:pos="270"/>
          <w:tab w:val="left" w:pos="720"/>
        </w:tabs>
        <w:spacing w:after="0" w:line="216" w:lineRule="auto"/>
        <w:ind w:left="2160"/>
        <w:rPr>
          <w:rStyle w:val="Style5"/>
          <w:rFonts w:asciiTheme="minorHAnsi" w:eastAsia="Calibri" w:hAnsiTheme="minorHAnsi" w:cs="Arial"/>
          <w:snapToGrid w:val="0"/>
          <w:sz w:val="24"/>
          <w:szCs w:val="24"/>
          <w:lang w:bidi="ar-SA"/>
        </w:rPr>
      </w:pPr>
    </w:p>
    <w:p w14:paraId="07AC46E0" w14:textId="23DD7BE9" w:rsidR="00000D6B" w:rsidRPr="003F7A9D" w:rsidRDefault="00000000" w:rsidP="00000D6B">
      <w:pPr>
        <w:pStyle w:val="BodyText3"/>
        <w:tabs>
          <w:tab w:val="left" w:pos="270"/>
          <w:tab w:val="left" w:pos="720"/>
        </w:tabs>
        <w:spacing w:after="0" w:line="216" w:lineRule="auto"/>
        <w:ind w:left="270"/>
        <w:rPr>
          <w:rFonts w:asciiTheme="minorHAnsi" w:hAnsiTheme="minorHAnsi" w:cs="Arial"/>
          <w:snapToGrid w:val="0"/>
          <w:sz w:val="24"/>
          <w:szCs w:val="24"/>
        </w:rPr>
      </w:pPr>
      <w:sdt>
        <w:sdtPr>
          <w:rPr>
            <w:rFonts w:asciiTheme="minorHAnsi" w:eastAsia="MS Gothic" w:hAnsiTheme="minorHAnsi" w:cs="Arial"/>
            <w:snapToGrid w:val="0"/>
            <w:sz w:val="24"/>
            <w:szCs w:val="24"/>
          </w:rPr>
          <w:id w:val="1224955251"/>
          <w14:checkbox>
            <w14:checked w14:val="0"/>
            <w14:checkedState w14:val="2612" w14:font="MS Gothic"/>
            <w14:uncheckedState w14:val="2610" w14:font="MS Gothic"/>
          </w14:checkbox>
        </w:sdtPr>
        <w:sdtContent>
          <w:r w:rsidR="00000D6B" w:rsidRPr="003F7A9D">
            <w:rPr>
              <w:rFonts w:ascii="Segoe UI Symbol" w:eastAsia="MS Gothic" w:hAnsi="Segoe UI Symbol" w:cs="Segoe UI Symbol"/>
              <w:snapToGrid w:val="0"/>
              <w:sz w:val="24"/>
              <w:szCs w:val="24"/>
            </w:rPr>
            <w:t>☐</w:t>
          </w:r>
        </w:sdtContent>
      </w:sdt>
      <w:r w:rsidR="002B6298">
        <w:rPr>
          <w:rFonts w:asciiTheme="minorHAnsi" w:eastAsia="MS Gothic" w:hAnsiTheme="minorHAnsi" w:cs="Arial"/>
          <w:snapToGrid w:val="0"/>
          <w:sz w:val="24"/>
          <w:szCs w:val="24"/>
        </w:rPr>
        <w:t xml:space="preserve">  </w:t>
      </w:r>
      <w:r w:rsidR="00000D6B" w:rsidRPr="003F7A9D">
        <w:rPr>
          <w:rFonts w:asciiTheme="minorHAnsi" w:hAnsiTheme="minorHAnsi" w:cs="Arial"/>
          <w:snapToGrid w:val="0"/>
          <w:sz w:val="24"/>
          <w:szCs w:val="24"/>
        </w:rPr>
        <w:t xml:space="preserve">Learner-directed, learner-paced: </w:t>
      </w:r>
      <w:proofErr w:type="gramStart"/>
      <w:r w:rsidR="00000D6B" w:rsidRPr="003F7A9D">
        <w:rPr>
          <w:rFonts w:asciiTheme="minorHAnsi" w:hAnsiTheme="minorHAnsi" w:cs="Arial"/>
          <w:snapToGrid w:val="0"/>
          <w:sz w:val="24"/>
          <w:szCs w:val="24"/>
        </w:rPr>
        <w:t>may be</w:t>
      </w:r>
      <w:proofErr w:type="gramEnd"/>
      <w:r w:rsidR="00000D6B" w:rsidRPr="003F7A9D">
        <w:rPr>
          <w:rFonts w:asciiTheme="minorHAnsi" w:hAnsiTheme="minorHAnsi" w:cs="Arial"/>
          <w:snapToGrid w:val="0"/>
          <w:sz w:val="24"/>
          <w:szCs w:val="24"/>
        </w:rPr>
        <w:t xml:space="preserve"> live, enduring material, or blended.</w:t>
      </w:r>
    </w:p>
    <w:p w14:paraId="7727BB17" w14:textId="7D02D5FF" w:rsidR="00000D6B" w:rsidRPr="003F7A9D" w:rsidRDefault="00000D6B" w:rsidP="000740B1">
      <w:pPr>
        <w:pStyle w:val="BodyText3"/>
        <w:numPr>
          <w:ilvl w:val="0"/>
          <w:numId w:val="1"/>
        </w:numPr>
        <w:tabs>
          <w:tab w:val="left" w:pos="270"/>
          <w:tab w:val="left" w:pos="720"/>
        </w:tabs>
        <w:spacing w:after="0" w:line="216" w:lineRule="auto"/>
        <w:rPr>
          <w:rFonts w:asciiTheme="minorHAnsi" w:hAnsiTheme="minorHAnsi" w:cs="Arial"/>
          <w:snapToGrid w:val="0"/>
          <w:sz w:val="24"/>
          <w:szCs w:val="24"/>
        </w:rPr>
      </w:pPr>
      <w:r w:rsidRPr="003F7A9D">
        <w:rPr>
          <w:rFonts w:asciiTheme="minorHAnsi" w:hAnsiTheme="minorHAnsi" w:cs="Arial"/>
          <w:snapToGrid w:val="0"/>
          <w:sz w:val="24"/>
          <w:szCs w:val="24"/>
        </w:rPr>
        <w:t>Start date of enduring material (if applicable):</w:t>
      </w:r>
      <w:r w:rsidRPr="003F7A9D">
        <w:rPr>
          <w:rStyle w:val="Style1"/>
          <w:rFonts w:asciiTheme="minorHAnsi" w:hAnsiTheme="minorHAnsi" w:cs="Arial"/>
          <w:sz w:val="24"/>
          <w:szCs w:val="24"/>
        </w:rPr>
        <w:t xml:space="preserve"> </w:t>
      </w:r>
      <w:sdt>
        <w:sdtPr>
          <w:rPr>
            <w:rStyle w:val="Style5"/>
            <w:rFonts w:asciiTheme="minorHAnsi" w:hAnsiTheme="minorHAnsi" w:cs="Arial"/>
            <w:sz w:val="24"/>
            <w:szCs w:val="24"/>
          </w:rPr>
          <w:id w:val="1918280273"/>
          <w:showingPlcHdr/>
          <w:date>
            <w:dateFormat w:val="M/d/yyyy"/>
            <w:lid w:val="en-US"/>
            <w:storeMappedDataAs w:val="dateTime"/>
            <w:calendar w:val="gregorian"/>
          </w:date>
        </w:sdtPr>
        <w:sdtEndPr>
          <w:rPr>
            <w:rStyle w:val="Style1"/>
          </w:rPr>
        </w:sdtEndPr>
        <w:sdtContent>
          <w:r w:rsidRPr="002B6298">
            <w:rPr>
              <w:rStyle w:val="PlaceholderText"/>
              <w:rFonts w:asciiTheme="minorHAnsi" w:eastAsiaTheme="minorHAnsi" w:hAnsiTheme="minorHAnsi" w:cs="Arial"/>
              <w:color w:val="FF0000"/>
              <w:sz w:val="24"/>
              <w:szCs w:val="24"/>
            </w:rPr>
            <w:t>Click here to enter a date.</w:t>
          </w:r>
        </w:sdtContent>
      </w:sdt>
    </w:p>
    <w:p w14:paraId="4A4158A4" w14:textId="5C7124D0" w:rsidR="00000D6B" w:rsidRDefault="00000D6B" w:rsidP="000740B1">
      <w:pPr>
        <w:pStyle w:val="BodyText3"/>
        <w:numPr>
          <w:ilvl w:val="0"/>
          <w:numId w:val="1"/>
        </w:numPr>
        <w:tabs>
          <w:tab w:val="left" w:pos="270"/>
          <w:tab w:val="left" w:pos="720"/>
        </w:tabs>
        <w:spacing w:after="0" w:line="216" w:lineRule="auto"/>
        <w:rPr>
          <w:rFonts w:asciiTheme="minorHAnsi" w:hAnsiTheme="minorHAnsi" w:cs="Arial"/>
          <w:snapToGrid w:val="0"/>
          <w:sz w:val="24"/>
          <w:szCs w:val="24"/>
        </w:rPr>
      </w:pPr>
      <w:r w:rsidRPr="003F7A9D">
        <w:rPr>
          <w:rFonts w:asciiTheme="minorHAnsi" w:hAnsiTheme="minorHAnsi" w:cs="Arial"/>
          <w:snapToGrid w:val="0"/>
          <w:sz w:val="24"/>
          <w:szCs w:val="24"/>
        </w:rPr>
        <w:t>Expiration/end date of enduring material (if applicable):</w:t>
      </w:r>
      <w:r w:rsidR="00B468BE" w:rsidRPr="00B468BE">
        <w:rPr>
          <w:rFonts w:asciiTheme="minorHAnsi" w:hAnsiTheme="minorHAnsi" w:cs="Arial"/>
          <w:sz w:val="24"/>
          <w:szCs w:val="24"/>
        </w:rPr>
        <w:t xml:space="preserve"> </w:t>
      </w:r>
      <w:sdt>
        <w:sdtPr>
          <w:rPr>
            <w:rStyle w:val="Style5"/>
            <w:rFonts w:asciiTheme="minorHAnsi" w:hAnsiTheme="minorHAnsi" w:cs="Arial"/>
            <w:sz w:val="24"/>
            <w:szCs w:val="24"/>
          </w:rPr>
          <w:id w:val="-1207093812"/>
          <w:showingPlcHdr/>
          <w:date>
            <w:dateFormat w:val="M/d/yyyy"/>
            <w:lid w:val="en-US"/>
            <w:storeMappedDataAs w:val="dateTime"/>
            <w:calendar w:val="gregorian"/>
          </w:date>
        </w:sdtPr>
        <w:sdtEndPr>
          <w:rPr>
            <w:rStyle w:val="Style1"/>
          </w:rPr>
        </w:sdtEndPr>
        <w:sdtContent>
          <w:r w:rsidR="00B468BE" w:rsidRPr="002B6298">
            <w:rPr>
              <w:rStyle w:val="PlaceholderText"/>
              <w:rFonts w:asciiTheme="minorHAnsi" w:eastAsiaTheme="minorHAnsi" w:hAnsiTheme="minorHAnsi" w:cs="Arial"/>
              <w:color w:val="FF0000"/>
              <w:sz w:val="24"/>
              <w:szCs w:val="24"/>
            </w:rPr>
            <w:t>Click here to enter a date.</w:t>
          </w:r>
        </w:sdtContent>
      </w:sdt>
    </w:p>
    <w:p w14:paraId="13689F34" w14:textId="77777777" w:rsidR="00B468BE" w:rsidRPr="003F7A9D" w:rsidRDefault="00B468BE" w:rsidP="00000D6B">
      <w:pPr>
        <w:pStyle w:val="BodyText3"/>
        <w:tabs>
          <w:tab w:val="left" w:pos="270"/>
          <w:tab w:val="left" w:pos="720"/>
        </w:tabs>
        <w:spacing w:after="0" w:line="216" w:lineRule="auto"/>
        <w:ind w:left="2160"/>
        <w:rPr>
          <w:rFonts w:asciiTheme="minorHAnsi" w:hAnsiTheme="minorHAnsi" w:cs="Arial"/>
          <w:snapToGrid w:val="0"/>
          <w:sz w:val="24"/>
          <w:szCs w:val="24"/>
        </w:rPr>
      </w:pPr>
    </w:p>
    <w:p w14:paraId="47F26C03" w14:textId="397E2AF1" w:rsidR="00000D6B" w:rsidRPr="003F7A9D" w:rsidRDefault="00000000" w:rsidP="00764B55">
      <w:pPr>
        <w:spacing w:after="0" w:line="240" w:lineRule="auto"/>
        <w:ind w:left="994" w:hanging="720"/>
        <w:rPr>
          <w:rFonts w:asciiTheme="minorHAnsi" w:hAnsiTheme="minorHAnsi" w:cs="Arial"/>
          <w:snapToGrid w:val="0"/>
          <w:sz w:val="24"/>
          <w:szCs w:val="24"/>
        </w:rPr>
      </w:pPr>
      <w:sdt>
        <w:sdtPr>
          <w:rPr>
            <w:rFonts w:asciiTheme="minorHAnsi" w:hAnsiTheme="minorHAnsi" w:cs="Arial"/>
            <w:snapToGrid w:val="0"/>
            <w:sz w:val="24"/>
            <w:szCs w:val="24"/>
          </w:rPr>
          <w:id w:val="-831066700"/>
          <w14:checkbox>
            <w14:checked w14:val="0"/>
            <w14:checkedState w14:val="2612" w14:font="MS Gothic"/>
            <w14:uncheckedState w14:val="2610" w14:font="MS Gothic"/>
          </w14:checkbox>
        </w:sdtPr>
        <w:sdtContent>
          <w:r w:rsidR="00D76EF9">
            <w:rPr>
              <w:rFonts w:ascii="MS Gothic" w:eastAsia="MS Gothic" w:hAnsi="MS Gothic" w:cs="Arial" w:hint="eastAsia"/>
              <w:snapToGrid w:val="0"/>
              <w:sz w:val="24"/>
              <w:szCs w:val="24"/>
            </w:rPr>
            <w:t>☐</w:t>
          </w:r>
        </w:sdtContent>
      </w:sdt>
      <w:r w:rsidR="002B6298">
        <w:rPr>
          <w:rFonts w:asciiTheme="minorHAnsi" w:hAnsiTheme="minorHAnsi" w:cs="Arial"/>
          <w:snapToGrid w:val="0"/>
          <w:sz w:val="24"/>
          <w:szCs w:val="24"/>
        </w:rPr>
        <w:t xml:space="preserve">  </w:t>
      </w:r>
      <w:r w:rsidR="00000D6B" w:rsidRPr="003F7A9D">
        <w:rPr>
          <w:rFonts w:asciiTheme="minorHAnsi" w:hAnsiTheme="minorHAnsi" w:cs="Arial"/>
          <w:snapToGrid w:val="0"/>
          <w:sz w:val="24"/>
          <w:szCs w:val="24"/>
        </w:rPr>
        <w:t>Blended activity</w:t>
      </w:r>
      <w:r w:rsidR="00ED3712">
        <w:rPr>
          <w:rFonts w:asciiTheme="minorHAnsi" w:hAnsiTheme="minorHAnsi" w:cs="Arial"/>
          <w:snapToGrid w:val="0"/>
          <w:sz w:val="24"/>
          <w:szCs w:val="24"/>
        </w:rPr>
        <w:t xml:space="preserve"> (activities that involve a “live” component in combination with a provider-</w:t>
      </w:r>
      <w:r w:rsidR="00D502DB">
        <w:rPr>
          <w:rFonts w:asciiTheme="minorHAnsi" w:hAnsiTheme="minorHAnsi" w:cs="Arial"/>
          <w:snapToGrid w:val="0"/>
          <w:sz w:val="24"/>
          <w:szCs w:val="24"/>
        </w:rPr>
        <w:t xml:space="preserve">directed, </w:t>
      </w:r>
      <w:r w:rsidR="00ED3712">
        <w:rPr>
          <w:rFonts w:asciiTheme="minorHAnsi" w:hAnsiTheme="minorHAnsi" w:cs="Arial"/>
          <w:snapToGrid w:val="0"/>
          <w:sz w:val="24"/>
          <w:szCs w:val="24"/>
        </w:rPr>
        <w:t>learner-paced component)</w:t>
      </w:r>
    </w:p>
    <w:p w14:paraId="3A26802A" w14:textId="77777777" w:rsidR="00000D6B" w:rsidRPr="003F7A9D" w:rsidRDefault="00000D6B" w:rsidP="00000D6B">
      <w:pPr>
        <w:pStyle w:val="ListParagraph"/>
        <w:numPr>
          <w:ilvl w:val="0"/>
          <w:numId w:val="2"/>
        </w:numPr>
        <w:spacing w:after="0" w:line="240" w:lineRule="auto"/>
        <w:ind w:left="2160"/>
        <w:rPr>
          <w:rFonts w:asciiTheme="minorHAnsi" w:hAnsiTheme="minorHAnsi" w:cs="Arial"/>
          <w:sz w:val="24"/>
          <w:szCs w:val="24"/>
        </w:rPr>
      </w:pPr>
      <w:r w:rsidRPr="003F7A9D">
        <w:rPr>
          <w:rFonts w:asciiTheme="minorHAnsi" w:hAnsiTheme="minorHAnsi" w:cs="Arial"/>
          <w:sz w:val="24"/>
          <w:szCs w:val="24"/>
        </w:rPr>
        <w:t>Date(s) of prework and/or post-activity work:</w:t>
      </w:r>
      <w:r w:rsidRPr="003F7A9D">
        <w:rPr>
          <w:rStyle w:val="Style5"/>
          <w:rFonts w:asciiTheme="minorHAnsi" w:hAnsiTheme="minorHAnsi" w:cs="Arial"/>
          <w:sz w:val="24"/>
          <w:szCs w:val="24"/>
        </w:rPr>
        <w:t xml:space="preserve"> </w:t>
      </w:r>
      <w:sdt>
        <w:sdtPr>
          <w:rPr>
            <w:rStyle w:val="Style5"/>
            <w:rFonts w:asciiTheme="minorHAnsi" w:hAnsiTheme="minorHAnsi" w:cs="Arial"/>
            <w:sz w:val="24"/>
            <w:szCs w:val="24"/>
          </w:rPr>
          <w:id w:val="1588956242"/>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hAnsiTheme="minorHAnsi" w:cs="Arial"/>
              <w:color w:val="FF0000"/>
              <w:sz w:val="24"/>
              <w:szCs w:val="24"/>
            </w:rPr>
            <w:t>Click here to enter a date.</w:t>
          </w:r>
        </w:sdtContent>
      </w:sdt>
    </w:p>
    <w:p w14:paraId="720F9343" w14:textId="77777777" w:rsidR="00000D6B" w:rsidRPr="003F7A9D" w:rsidRDefault="00000D6B" w:rsidP="00000D6B">
      <w:pPr>
        <w:pStyle w:val="ListParagraph"/>
        <w:numPr>
          <w:ilvl w:val="0"/>
          <w:numId w:val="2"/>
        </w:numPr>
        <w:spacing w:after="0" w:line="240" w:lineRule="auto"/>
        <w:ind w:left="2160"/>
        <w:rPr>
          <w:rStyle w:val="Style5"/>
          <w:rFonts w:asciiTheme="minorHAnsi" w:hAnsiTheme="minorHAnsi" w:cs="Arial"/>
          <w:sz w:val="24"/>
          <w:szCs w:val="24"/>
        </w:rPr>
      </w:pPr>
      <w:r w:rsidRPr="003F7A9D">
        <w:rPr>
          <w:rFonts w:asciiTheme="minorHAnsi" w:hAnsiTheme="minorHAnsi" w:cs="Arial"/>
          <w:sz w:val="24"/>
          <w:szCs w:val="24"/>
        </w:rPr>
        <w:t xml:space="preserve">Date of live portion of activity: </w:t>
      </w:r>
      <w:sdt>
        <w:sdtPr>
          <w:rPr>
            <w:rStyle w:val="Style5"/>
            <w:rFonts w:asciiTheme="minorHAnsi" w:hAnsiTheme="minorHAnsi" w:cs="Arial"/>
            <w:sz w:val="24"/>
            <w:szCs w:val="24"/>
          </w:rPr>
          <w:id w:val="766042859"/>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hAnsiTheme="minorHAnsi" w:cs="Arial"/>
              <w:color w:val="FF0000"/>
              <w:sz w:val="24"/>
              <w:szCs w:val="24"/>
            </w:rPr>
            <w:t>Click here to enter a date.</w:t>
          </w:r>
        </w:sdtContent>
      </w:sdt>
    </w:p>
    <w:p w14:paraId="61A6B3BB" w14:textId="6B5471FF" w:rsidR="00170674" w:rsidRDefault="00170674">
      <w:pPr>
        <w:rPr>
          <w:rFonts w:asciiTheme="minorHAnsi" w:hAnsiTheme="minorHAnsi"/>
          <w:sz w:val="24"/>
          <w:szCs w:val="24"/>
        </w:rPr>
      </w:pPr>
      <w:r w:rsidRPr="003F7A9D">
        <w:rPr>
          <w:noProof/>
        </w:rPr>
        <mc:AlternateContent>
          <mc:Choice Requires="wps">
            <w:drawing>
              <wp:anchor distT="0" distB="0" distL="114300" distR="114300" simplePos="0" relativeHeight="251658240" behindDoc="0" locked="0" layoutInCell="1" allowOverlap="1" wp14:anchorId="06357DE2" wp14:editId="444953A7">
                <wp:simplePos x="0" y="0"/>
                <wp:positionH relativeFrom="column">
                  <wp:posOffset>9525</wp:posOffset>
                </wp:positionH>
                <wp:positionV relativeFrom="paragraph">
                  <wp:posOffset>231775</wp:posOffset>
                </wp:positionV>
                <wp:extent cx="6657975" cy="84772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47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1CBDB3" w14:textId="1B503ED7" w:rsidR="009B1991" w:rsidRPr="009B53C7" w:rsidRDefault="009B1991" w:rsidP="009B1991">
                            <w:pPr>
                              <w:pStyle w:val="ListParagraph"/>
                              <w:tabs>
                                <w:tab w:val="left" w:pos="630"/>
                                <w:tab w:val="left" w:pos="990"/>
                              </w:tabs>
                              <w:spacing w:after="120" w:line="240" w:lineRule="auto"/>
                              <w:ind w:left="86"/>
                            </w:pPr>
                            <w:r w:rsidRPr="009B53C7">
                              <w:rPr>
                                <w:rFonts w:asciiTheme="minorHAnsi" w:hAnsiTheme="minorHAnsi" w:cs="Arial"/>
                                <w:snapToGrid w:val="0"/>
                              </w:rPr>
                              <w:t xml:space="preserve">The </w:t>
                            </w:r>
                            <w:r w:rsidRPr="009B53C7">
                              <w:rPr>
                                <w:rFonts w:asciiTheme="minorHAnsi" w:hAnsiTheme="minorHAnsi" w:cs="Arial"/>
                                <w:b/>
                                <w:snapToGrid w:val="0"/>
                                <w:u w:val="single"/>
                              </w:rPr>
                              <w:t>Nurse Planner</w:t>
                            </w:r>
                            <w:r w:rsidRPr="009B53C7">
                              <w:rPr>
                                <w:rFonts w:asciiTheme="minorHAnsi" w:hAnsiTheme="minorHAnsi" w:cs="Arial"/>
                                <w:snapToGrid w:val="0"/>
                              </w:rPr>
                              <w:t xml:space="preserve"> must be</w:t>
                            </w:r>
                            <w:r w:rsidRPr="009B53C7">
                              <w:rPr>
                                <w:rFonts w:asciiTheme="minorHAnsi" w:eastAsia="Times New Roman" w:hAnsiTheme="minorHAnsi"/>
                              </w:rPr>
                              <w:t xml:space="preserve"> a registered nurse who holds </w:t>
                            </w:r>
                            <w:r w:rsidRPr="009B53C7">
                              <w:rPr>
                                <w:rFonts w:asciiTheme="minorHAnsi" w:eastAsia="Times New Roman" w:hAnsiTheme="minorHAnsi"/>
                                <w:color w:val="231F20"/>
                                <w:spacing w:val="2"/>
                              </w:rPr>
                              <w:t xml:space="preserve">a current, </w:t>
                            </w:r>
                            <w:r>
                              <w:rPr>
                                <w:rFonts w:asciiTheme="minorHAnsi" w:eastAsia="Times New Roman" w:hAnsiTheme="minorHAnsi"/>
                                <w:color w:val="231F20"/>
                                <w:spacing w:val="2"/>
                              </w:rPr>
                              <w:t>unrestricted</w:t>
                            </w:r>
                            <w:r w:rsidRPr="009B53C7" w:rsidDel="00BA22C8">
                              <w:rPr>
                                <w:rFonts w:asciiTheme="minorHAnsi" w:eastAsia="Times New Roman" w:hAnsiTheme="minorHAnsi"/>
                                <w:color w:val="231F20"/>
                                <w:spacing w:val="2"/>
                              </w:rPr>
                              <w:t xml:space="preserve"> </w:t>
                            </w:r>
                            <w:r w:rsidRPr="009B53C7">
                              <w:rPr>
                                <w:rFonts w:asciiTheme="minorHAnsi" w:eastAsia="Times New Roman" w:hAnsiTheme="minorHAnsi"/>
                                <w:color w:val="231F20"/>
                                <w:spacing w:val="2"/>
                              </w:rPr>
                              <w:t xml:space="preserve">nursing license (or international equivalent) </w:t>
                            </w:r>
                            <w:r w:rsidRPr="009B53C7">
                              <w:rPr>
                                <w:rFonts w:asciiTheme="minorHAnsi" w:eastAsia="Times New Roman" w:hAnsiTheme="minorHAnsi"/>
                                <w:b/>
                                <w:color w:val="231F20"/>
                                <w:spacing w:val="5"/>
                              </w:rPr>
                              <w:t>AND</w:t>
                            </w:r>
                            <w:r w:rsidRPr="009B53C7">
                              <w:rPr>
                                <w:rFonts w:asciiTheme="minorHAnsi" w:eastAsia="Times New Roman" w:hAnsiTheme="minorHAnsi"/>
                                <w:color w:val="231F20"/>
                              </w:rPr>
                              <w:t xml:space="preserve"> hold</w:t>
                            </w:r>
                            <w:r w:rsidRPr="009B53C7">
                              <w:rPr>
                                <w:rFonts w:asciiTheme="minorHAnsi" w:eastAsia="Times New Roman" w:hAnsiTheme="minorHAnsi"/>
                                <w:color w:val="231F20"/>
                                <w:spacing w:val="3"/>
                              </w:rPr>
                              <w:t xml:space="preserve"> </w:t>
                            </w:r>
                            <w:r w:rsidRPr="009B53C7">
                              <w:rPr>
                                <w:rFonts w:asciiTheme="minorHAnsi" w:eastAsia="Times New Roman" w:hAnsiTheme="minorHAnsi"/>
                                <w:color w:val="231F20"/>
                              </w:rPr>
                              <w:t>a</w:t>
                            </w:r>
                            <w:r w:rsidRPr="009B53C7">
                              <w:rPr>
                                <w:rFonts w:asciiTheme="minorHAnsi" w:eastAsia="Times New Roman" w:hAnsiTheme="minorHAnsi"/>
                                <w:color w:val="231F20"/>
                                <w:spacing w:val="-6"/>
                              </w:rPr>
                              <w:t xml:space="preserve"> </w:t>
                            </w:r>
                            <w:r w:rsidRPr="009B53C7">
                              <w:rPr>
                                <w:rFonts w:asciiTheme="minorHAnsi" w:eastAsia="Times New Roman" w:hAnsiTheme="minorHAnsi"/>
                                <w:color w:val="231F20"/>
                                <w:spacing w:val="1"/>
                              </w:rPr>
                              <w:t>ba</w:t>
                            </w:r>
                            <w:r w:rsidRPr="009B53C7">
                              <w:rPr>
                                <w:rFonts w:asciiTheme="minorHAnsi" w:eastAsia="Times New Roman" w:hAnsiTheme="minorHAnsi"/>
                                <w:color w:val="231F20"/>
                                <w:spacing w:val="2"/>
                              </w:rPr>
                              <w:t>c</w:t>
                            </w:r>
                            <w:r w:rsidRPr="009B53C7">
                              <w:rPr>
                                <w:rFonts w:asciiTheme="minorHAnsi" w:eastAsia="Times New Roman" w:hAnsiTheme="minorHAnsi"/>
                                <w:color w:val="231F20"/>
                                <w:spacing w:val="4"/>
                              </w:rPr>
                              <w:t>c</w:t>
                            </w:r>
                            <w:r w:rsidRPr="009B53C7">
                              <w:rPr>
                                <w:rFonts w:asciiTheme="minorHAnsi" w:eastAsia="Times New Roman" w:hAnsiTheme="minorHAnsi"/>
                                <w:color w:val="231F20"/>
                                <w:spacing w:val="7"/>
                              </w:rPr>
                              <w:t>a</w:t>
                            </w:r>
                            <w:r w:rsidRPr="009B53C7">
                              <w:rPr>
                                <w:rFonts w:asciiTheme="minorHAnsi" w:eastAsia="Times New Roman" w:hAnsiTheme="minorHAnsi"/>
                                <w:color w:val="231F20"/>
                                <w:spacing w:val="2"/>
                              </w:rPr>
                              <w:t>l</w:t>
                            </w:r>
                            <w:r w:rsidRPr="009B53C7">
                              <w:rPr>
                                <w:rFonts w:asciiTheme="minorHAnsi" w:eastAsia="Times New Roman" w:hAnsiTheme="minorHAnsi"/>
                                <w:color w:val="231F20"/>
                                <w:spacing w:val="-1"/>
                              </w:rPr>
                              <w:t>a</w:t>
                            </w:r>
                            <w:r w:rsidRPr="009B53C7">
                              <w:rPr>
                                <w:rFonts w:asciiTheme="minorHAnsi" w:eastAsia="Times New Roman" w:hAnsiTheme="minorHAnsi"/>
                                <w:color w:val="231F20"/>
                                <w:spacing w:val="4"/>
                              </w:rPr>
                              <w:t>u</w:t>
                            </w:r>
                            <w:r w:rsidRPr="009B53C7">
                              <w:rPr>
                                <w:rFonts w:asciiTheme="minorHAnsi" w:eastAsia="Times New Roman" w:hAnsiTheme="minorHAnsi"/>
                                <w:color w:val="231F20"/>
                              </w:rPr>
                              <w:t>r</w:t>
                            </w:r>
                            <w:r w:rsidRPr="009B53C7">
                              <w:rPr>
                                <w:rFonts w:asciiTheme="minorHAnsi" w:eastAsia="Times New Roman" w:hAnsiTheme="minorHAnsi"/>
                                <w:color w:val="231F20"/>
                                <w:spacing w:val="2"/>
                              </w:rPr>
                              <w:t>e</w:t>
                            </w:r>
                            <w:r w:rsidRPr="009B53C7">
                              <w:rPr>
                                <w:rFonts w:asciiTheme="minorHAnsi" w:eastAsia="Times New Roman" w:hAnsiTheme="minorHAnsi"/>
                                <w:color w:val="231F20"/>
                              </w:rPr>
                              <w:t>a</w:t>
                            </w:r>
                            <w:r w:rsidRPr="009B53C7">
                              <w:rPr>
                                <w:rFonts w:asciiTheme="minorHAnsi" w:eastAsia="Times New Roman" w:hAnsiTheme="minorHAnsi"/>
                                <w:color w:val="231F20"/>
                                <w:spacing w:val="1"/>
                              </w:rPr>
                              <w:t>t</w:t>
                            </w:r>
                            <w:r w:rsidRPr="009B53C7">
                              <w:rPr>
                                <w:rFonts w:asciiTheme="minorHAnsi" w:eastAsia="Times New Roman" w:hAnsiTheme="minorHAnsi"/>
                                <w:color w:val="231F20"/>
                              </w:rPr>
                              <w:t>e</w:t>
                            </w:r>
                            <w:r w:rsidRPr="009B53C7">
                              <w:rPr>
                                <w:rFonts w:asciiTheme="minorHAnsi" w:eastAsia="Times New Roman" w:hAnsiTheme="minorHAnsi"/>
                                <w:color w:val="231F20"/>
                                <w:spacing w:val="-13"/>
                              </w:rPr>
                              <w:t xml:space="preserve"> </w:t>
                            </w:r>
                            <w:r w:rsidRPr="009B53C7">
                              <w:rPr>
                                <w:rFonts w:asciiTheme="minorHAnsi" w:eastAsia="Times New Roman" w:hAnsiTheme="minorHAnsi"/>
                                <w:color w:val="231F20"/>
                                <w:spacing w:val="1"/>
                              </w:rPr>
                              <w:t>d</w:t>
                            </w:r>
                            <w:r w:rsidRPr="009B53C7">
                              <w:rPr>
                                <w:rFonts w:asciiTheme="minorHAnsi" w:eastAsia="Times New Roman" w:hAnsiTheme="minorHAnsi"/>
                                <w:color w:val="231F20"/>
                                <w:spacing w:val="2"/>
                              </w:rPr>
                              <w:t>e</w:t>
                            </w:r>
                            <w:r w:rsidRPr="009B53C7">
                              <w:rPr>
                                <w:rFonts w:asciiTheme="minorHAnsi" w:eastAsia="Times New Roman" w:hAnsiTheme="minorHAnsi"/>
                                <w:color w:val="231F20"/>
                                <w:spacing w:val="5"/>
                              </w:rPr>
                              <w:t>g</w:t>
                            </w:r>
                            <w:r w:rsidRPr="009B53C7">
                              <w:rPr>
                                <w:rFonts w:asciiTheme="minorHAnsi" w:eastAsia="Times New Roman" w:hAnsiTheme="minorHAnsi"/>
                                <w:color w:val="231F20"/>
                              </w:rPr>
                              <w:t>r</w:t>
                            </w:r>
                            <w:r w:rsidRPr="009B53C7">
                              <w:rPr>
                                <w:rFonts w:asciiTheme="minorHAnsi" w:eastAsia="Times New Roman" w:hAnsiTheme="minorHAnsi"/>
                                <w:color w:val="231F20"/>
                                <w:spacing w:val="2"/>
                              </w:rPr>
                              <w:t>e</w:t>
                            </w:r>
                            <w:r w:rsidRPr="009B53C7">
                              <w:rPr>
                                <w:rFonts w:asciiTheme="minorHAnsi" w:eastAsia="Times New Roman" w:hAnsiTheme="minorHAnsi"/>
                                <w:color w:val="231F20"/>
                              </w:rPr>
                              <w:t>e</w:t>
                            </w:r>
                            <w:r w:rsidRPr="009B53C7">
                              <w:rPr>
                                <w:rFonts w:asciiTheme="minorHAnsi" w:eastAsia="Times New Roman" w:hAnsiTheme="minorHAnsi"/>
                                <w:color w:val="231F20"/>
                                <w:spacing w:val="-11"/>
                              </w:rPr>
                              <w:t xml:space="preserve"> </w:t>
                            </w:r>
                            <w:r w:rsidRPr="009B53C7">
                              <w:rPr>
                                <w:rFonts w:asciiTheme="minorHAnsi" w:eastAsia="Times New Roman" w:hAnsiTheme="minorHAnsi"/>
                                <w:color w:val="231F20"/>
                                <w:spacing w:val="-1"/>
                              </w:rPr>
                              <w:t>o</w:t>
                            </w:r>
                            <w:r w:rsidRPr="009B53C7">
                              <w:rPr>
                                <w:rFonts w:asciiTheme="minorHAnsi" w:eastAsia="Times New Roman" w:hAnsiTheme="minorHAnsi"/>
                                <w:color w:val="231F20"/>
                              </w:rPr>
                              <w:t>r</w:t>
                            </w:r>
                            <w:r w:rsidRPr="009B53C7">
                              <w:rPr>
                                <w:rFonts w:asciiTheme="minorHAnsi" w:eastAsia="Times New Roman" w:hAnsiTheme="minorHAnsi"/>
                                <w:color w:val="231F20"/>
                                <w:spacing w:val="4"/>
                              </w:rPr>
                              <w:t xml:space="preserve"> h</w:t>
                            </w:r>
                            <w:r w:rsidRPr="009B53C7">
                              <w:rPr>
                                <w:rFonts w:asciiTheme="minorHAnsi" w:eastAsia="Times New Roman" w:hAnsiTheme="minorHAnsi"/>
                                <w:color w:val="231F20"/>
                                <w:spacing w:val="1"/>
                              </w:rPr>
                              <w:t>i</w:t>
                            </w:r>
                            <w:r w:rsidRPr="009B53C7">
                              <w:rPr>
                                <w:rFonts w:asciiTheme="minorHAnsi" w:eastAsia="Times New Roman" w:hAnsiTheme="minorHAnsi"/>
                                <w:color w:val="231F20"/>
                                <w:spacing w:val="5"/>
                              </w:rPr>
                              <w:t>g</w:t>
                            </w:r>
                            <w:r w:rsidRPr="009B53C7">
                              <w:rPr>
                                <w:rFonts w:asciiTheme="minorHAnsi" w:eastAsia="Times New Roman" w:hAnsiTheme="minorHAnsi"/>
                                <w:color w:val="231F20"/>
                              </w:rPr>
                              <w:t>h</w:t>
                            </w:r>
                            <w:r w:rsidRPr="009B53C7">
                              <w:rPr>
                                <w:rFonts w:asciiTheme="minorHAnsi" w:eastAsia="Times New Roman" w:hAnsiTheme="minorHAnsi"/>
                                <w:color w:val="231F20"/>
                                <w:spacing w:val="1"/>
                              </w:rPr>
                              <w:t>e</w:t>
                            </w:r>
                            <w:r w:rsidRPr="009B53C7">
                              <w:rPr>
                                <w:rFonts w:asciiTheme="minorHAnsi" w:eastAsia="Times New Roman" w:hAnsiTheme="minorHAnsi"/>
                                <w:color w:val="231F20"/>
                              </w:rPr>
                              <w:t>r</w:t>
                            </w:r>
                            <w:r w:rsidRPr="009B53C7">
                              <w:rPr>
                                <w:rFonts w:asciiTheme="minorHAnsi" w:eastAsia="Times New Roman" w:hAnsiTheme="minorHAnsi"/>
                                <w:color w:val="231F20"/>
                                <w:spacing w:val="1"/>
                              </w:rPr>
                              <w:t xml:space="preserve"> </w:t>
                            </w:r>
                            <w:r w:rsidRPr="009B53C7">
                              <w:rPr>
                                <w:rFonts w:asciiTheme="minorHAnsi" w:eastAsia="Times New Roman" w:hAnsiTheme="minorHAnsi"/>
                                <w:color w:val="231F20"/>
                                <w:spacing w:val="4"/>
                              </w:rPr>
                              <w:t>i</w:t>
                            </w:r>
                            <w:r w:rsidRPr="009B53C7">
                              <w:rPr>
                                <w:rFonts w:asciiTheme="minorHAnsi" w:eastAsia="Times New Roman" w:hAnsiTheme="minorHAnsi"/>
                                <w:color w:val="231F20"/>
                              </w:rPr>
                              <w:t>n</w:t>
                            </w:r>
                            <w:r w:rsidRPr="009B53C7">
                              <w:rPr>
                                <w:rFonts w:asciiTheme="minorHAnsi" w:eastAsia="Times New Roman" w:hAnsiTheme="minorHAnsi"/>
                                <w:color w:val="231F20"/>
                                <w:spacing w:val="2"/>
                              </w:rPr>
                              <w:t xml:space="preserve"> </w:t>
                            </w:r>
                            <w:r w:rsidRPr="009B53C7">
                              <w:rPr>
                                <w:rFonts w:asciiTheme="minorHAnsi" w:eastAsia="Times New Roman" w:hAnsiTheme="minorHAnsi"/>
                                <w:color w:val="231F20"/>
                                <w:spacing w:val="-2"/>
                              </w:rPr>
                              <w:t>n</w:t>
                            </w:r>
                            <w:r w:rsidRPr="009B53C7">
                              <w:rPr>
                                <w:rFonts w:asciiTheme="minorHAnsi" w:eastAsia="Times New Roman" w:hAnsiTheme="minorHAnsi"/>
                                <w:color w:val="231F20"/>
                                <w:spacing w:val="5"/>
                              </w:rPr>
                              <w:t>u</w:t>
                            </w:r>
                            <w:r w:rsidRPr="009B53C7">
                              <w:rPr>
                                <w:rFonts w:asciiTheme="minorHAnsi" w:eastAsia="Times New Roman" w:hAnsiTheme="minorHAnsi"/>
                                <w:color w:val="231F20"/>
                                <w:spacing w:val="2"/>
                              </w:rPr>
                              <w:t>r</w:t>
                            </w:r>
                            <w:r w:rsidRPr="009B53C7">
                              <w:rPr>
                                <w:rFonts w:asciiTheme="minorHAnsi" w:eastAsia="Times New Roman" w:hAnsiTheme="minorHAnsi"/>
                                <w:color w:val="231F20"/>
                              </w:rPr>
                              <w:t>s</w:t>
                            </w:r>
                            <w:r w:rsidRPr="009B53C7">
                              <w:rPr>
                                <w:rFonts w:asciiTheme="minorHAnsi" w:eastAsia="Times New Roman" w:hAnsiTheme="minorHAnsi"/>
                                <w:color w:val="231F20"/>
                                <w:spacing w:val="4"/>
                              </w:rPr>
                              <w:t>i</w:t>
                            </w:r>
                            <w:r w:rsidRPr="009B53C7">
                              <w:rPr>
                                <w:rFonts w:asciiTheme="minorHAnsi" w:eastAsia="Times New Roman" w:hAnsiTheme="minorHAnsi"/>
                                <w:color w:val="231F20"/>
                                <w:spacing w:val="1"/>
                              </w:rPr>
                              <w:t xml:space="preserve">ng (or international equivalent) </w:t>
                            </w:r>
                            <w:r w:rsidRPr="009B53C7">
                              <w:rPr>
                                <w:rFonts w:asciiTheme="minorHAnsi" w:hAnsiTheme="minorHAnsi" w:cs="Arial"/>
                                <w:b/>
                                <w:snapToGrid w:val="0"/>
                              </w:rPr>
                              <w:t>AND</w:t>
                            </w:r>
                            <w:r w:rsidRPr="009B53C7">
                              <w:rPr>
                                <w:rFonts w:asciiTheme="minorHAnsi" w:hAnsiTheme="minorHAnsi" w:cs="Arial"/>
                                <w:snapToGrid w:val="0"/>
                              </w:rPr>
                              <w:t xml:space="preserve"> be actively involved in planning, </w:t>
                            </w:r>
                            <w:r w:rsidR="00D16138" w:rsidRPr="009B53C7">
                              <w:rPr>
                                <w:rFonts w:asciiTheme="minorHAnsi" w:hAnsiTheme="minorHAnsi" w:cs="Arial"/>
                                <w:snapToGrid w:val="0"/>
                              </w:rPr>
                              <w:t>implementing,</w:t>
                            </w:r>
                            <w:r w:rsidRPr="009B53C7">
                              <w:rPr>
                                <w:rFonts w:asciiTheme="minorHAnsi" w:hAnsiTheme="minorHAnsi" w:cs="Arial"/>
                                <w:snapToGrid w:val="0"/>
                              </w:rPr>
                              <w:t xml:space="preserve"> and evaluating this </w:t>
                            </w:r>
                            <w:r>
                              <w:rPr>
                                <w:rFonts w:asciiTheme="minorHAnsi" w:hAnsiTheme="minorHAnsi" w:cs="Arial"/>
                                <w:snapToGrid w:val="0"/>
                              </w:rPr>
                              <w:t xml:space="preserve">NCPD educational </w:t>
                            </w:r>
                            <w:r w:rsidRPr="009B53C7">
                              <w:rPr>
                                <w:rFonts w:asciiTheme="minorHAnsi" w:hAnsiTheme="minorHAnsi" w:cs="Arial"/>
                                <w:snapToGrid w:val="0"/>
                              </w:rPr>
                              <w:t>activity</w:t>
                            </w:r>
                            <w:r w:rsidRPr="00BA22C8">
                              <w:rPr>
                                <w:rFonts w:asciiTheme="minorHAnsi" w:hAnsiTheme="minorHAnsi" w:cs="Arial"/>
                                <w:snapToGrid w:val="0"/>
                              </w:rPr>
                              <w:t xml:space="preserve"> </w:t>
                            </w:r>
                            <w:r>
                              <w:rPr>
                                <w:rFonts w:asciiTheme="minorHAnsi" w:hAnsiTheme="minorHAnsi" w:cs="Arial"/>
                                <w:snapToGrid w:val="0"/>
                              </w:rPr>
                              <w:t>based on educational resources provided by the Accredited Approver Program Director</w:t>
                            </w:r>
                            <w:r w:rsidRPr="00BC326D">
                              <w:rPr>
                                <w:rFonts w:asciiTheme="minorHAnsi" w:hAnsiTheme="minorHAnsi" w:cs="Arial"/>
                                <w:snapToGrid w:val="0"/>
                              </w:rPr>
                              <w:t>.</w:t>
                            </w:r>
                          </w:p>
                          <w:p w14:paraId="46A62A1C" w14:textId="77777777" w:rsidR="009B1991" w:rsidRDefault="009B1991" w:rsidP="009B19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57DE2" id="_x0000_t202" coordsize="21600,21600" o:spt="202" path="m,l,21600r21600,l21600,xe">
                <v:stroke joinstyle="miter"/>
                <v:path gradientshapeok="t" o:connecttype="rect"/>
              </v:shapetype>
              <v:shape id="Text Box 4" o:spid="_x0000_s1026" type="#_x0000_t202" style="position:absolute;margin-left:.75pt;margin-top:18.25pt;width:524.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" fillcolor="white [3201]" strokecolor="black [3200]" strokeweight="1pt">
                <v:textbox>
                  <w:txbxContent>
                    <w:p w14:paraId="011CBDB3" w14:textId="1B503ED7" w:rsidR="009B1991" w:rsidRPr="009B53C7" w:rsidRDefault="009B1991" w:rsidP="009B1991">
                      <w:pPr>
                        <w:pStyle w:val="ListParagraph"/>
                        <w:tabs>
                          <w:tab w:val="left" w:pos="630"/>
                          <w:tab w:val="left" w:pos="990"/>
                        </w:tabs>
                        <w:spacing w:after="120" w:line="240" w:lineRule="auto"/>
                        <w:ind w:left="86"/>
                      </w:pPr>
                      <w:r w:rsidRPr="009B53C7">
                        <w:rPr>
                          <w:rFonts w:asciiTheme="minorHAnsi" w:hAnsiTheme="minorHAnsi" w:cs="Arial"/>
                          <w:snapToGrid w:val="0"/>
                        </w:rPr>
                        <w:t xml:space="preserve">The </w:t>
                      </w:r>
                      <w:r w:rsidRPr="009B53C7">
                        <w:rPr>
                          <w:rFonts w:asciiTheme="minorHAnsi" w:hAnsiTheme="minorHAnsi" w:cs="Arial"/>
                          <w:b/>
                          <w:snapToGrid w:val="0"/>
                          <w:u w:val="single"/>
                        </w:rPr>
                        <w:t>Nurse Planner</w:t>
                      </w:r>
                      <w:r w:rsidRPr="009B53C7">
                        <w:rPr>
                          <w:rFonts w:asciiTheme="minorHAnsi" w:hAnsiTheme="minorHAnsi" w:cs="Arial"/>
                          <w:snapToGrid w:val="0"/>
                        </w:rPr>
                        <w:t xml:space="preserve"> must be</w:t>
                      </w:r>
                      <w:r w:rsidRPr="009B53C7">
                        <w:rPr>
                          <w:rFonts w:asciiTheme="minorHAnsi" w:eastAsia="Times New Roman" w:hAnsiTheme="minorHAnsi"/>
                        </w:rPr>
                        <w:t xml:space="preserve"> a registered nurse who holds </w:t>
                      </w:r>
                      <w:r w:rsidRPr="009B53C7">
                        <w:rPr>
                          <w:rFonts w:asciiTheme="minorHAnsi" w:eastAsia="Times New Roman" w:hAnsiTheme="minorHAnsi"/>
                          <w:color w:val="231F20"/>
                          <w:spacing w:val="2"/>
                        </w:rPr>
                        <w:t xml:space="preserve">a current, </w:t>
                      </w:r>
                      <w:r>
                        <w:rPr>
                          <w:rFonts w:asciiTheme="minorHAnsi" w:eastAsia="Times New Roman" w:hAnsiTheme="minorHAnsi"/>
                          <w:color w:val="231F20"/>
                          <w:spacing w:val="2"/>
                        </w:rPr>
                        <w:t>unrestricted</w:t>
                      </w:r>
                      <w:r w:rsidRPr="009B53C7" w:rsidDel="00BA22C8">
                        <w:rPr>
                          <w:rFonts w:asciiTheme="minorHAnsi" w:eastAsia="Times New Roman" w:hAnsiTheme="minorHAnsi"/>
                          <w:color w:val="231F20"/>
                          <w:spacing w:val="2"/>
                        </w:rPr>
                        <w:t xml:space="preserve"> </w:t>
                      </w:r>
                      <w:r w:rsidRPr="009B53C7">
                        <w:rPr>
                          <w:rFonts w:asciiTheme="minorHAnsi" w:eastAsia="Times New Roman" w:hAnsiTheme="minorHAnsi"/>
                          <w:color w:val="231F20"/>
                          <w:spacing w:val="2"/>
                        </w:rPr>
                        <w:t xml:space="preserve">nursing license (or international equivalent) </w:t>
                      </w:r>
                      <w:r w:rsidRPr="009B53C7">
                        <w:rPr>
                          <w:rFonts w:asciiTheme="minorHAnsi" w:eastAsia="Times New Roman" w:hAnsiTheme="minorHAnsi"/>
                          <w:b/>
                          <w:color w:val="231F20"/>
                          <w:spacing w:val="5"/>
                        </w:rPr>
                        <w:t>AND</w:t>
                      </w:r>
                      <w:r w:rsidRPr="009B53C7">
                        <w:rPr>
                          <w:rFonts w:asciiTheme="minorHAnsi" w:eastAsia="Times New Roman" w:hAnsiTheme="minorHAnsi"/>
                          <w:color w:val="231F20"/>
                        </w:rPr>
                        <w:t xml:space="preserve"> hold</w:t>
                      </w:r>
                      <w:r w:rsidRPr="009B53C7">
                        <w:rPr>
                          <w:rFonts w:asciiTheme="minorHAnsi" w:eastAsia="Times New Roman" w:hAnsiTheme="minorHAnsi"/>
                          <w:color w:val="231F20"/>
                          <w:spacing w:val="3"/>
                        </w:rPr>
                        <w:t xml:space="preserve"> </w:t>
                      </w:r>
                      <w:r w:rsidRPr="009B53C7">
                        <w:rPr>
                          <w:rFonts w:asciiTheme="minorHAnsi" w:eastAsia="Times New Roman" w:hAnsiTheme="minorHAnsi"/>
                          <w:color w:val="231F20"/>
                        </w:rPr>
                        <w:t>a</w:t>
                      </w:r>
                      <w:r w:rsidRPr="009B53C7">
                        <w:rPr>
                          <w:rFonts w:asciiTheme="minorHAnsi" w:eastAsia="Times New Roman" w:hAnsiTheme="minorHAnsi"/>
                          <w:color w:val="231F20"/>
                          <w:spacing w:val="-6"/>
                        </w:rPr>
                        <w:t xml:space="preserve"> </w:t>
                      </w:r>
                      <w:r w:rsidRPr="009B53C7">
                        <w:rPr>
                          <w:rFonts w:asciiTheme="minorHAnsi" w:eastAsia="Times New Roman" w:hAnsiTheme="minorHAnsi"/>
                          <w:color w:val="231F20"/>
                          <w:spacing w:val="1"/>
                        </w:rPr>
                        <w:t>ba</w:t>
                      </w:r>
                      <w:r w:rsidRPr="009B53C7">
                        <w:rPr>
                          <w:rFonts w:asciiTheme="minorHAnsi" w:eastAsia="Times New Roman" w:hAnsiTheme="minorHAnsi"/>
                          <w:color w:val="231F20"/>
                          <w:spacing w:val="2"/>
                        </w:rPr>
                        <w:t>c</w:t>
                      </w:r>
                      <w:r w:rsidRPr="009B53C7">
                        <w:rPr>
                          <w:rFonts w:asciiTheme="minorHAnsi" w:eastAsia="Times New Roman" w:hAnsiTheme="minorHAnsi"/>
                          <w:color w:val="231F20"/>
                          <w:spacing w:val="4"/>
                        </w:rPr>
                        <w:t>c</w:t>
                      </w:r>
                      <w:r w:rsidRPr="009B53C7">
                        <w:rPr>
                          <w:rFonts w:asciiTheme="minorHAnsi" w:eastAsia="Times New Roman" w:hAnsiTheme="minorHAnsi"/>
                          <w:color w:val="231F20"/>
                          <w:spacing w:val="7"/>
                        </w:rPr>
                        <w:t>a</w:t>
                      </w:r>
                      <w:r w:rsidRPr="009B53C7">
                        <w:rPr>
                          <w:rFonts w:asciiTheme="minorHAnsi" w:eastAsia="Times New Roman" w:hAnsiTheme="minorHAnsi"/>
                          <w:color w:val="231F20"/>
                          <w:spacing w:val="2"/>
                        </w:rPr>
                        <w:t>l</w:t>
                      </w:r>
                      <w:r w:rsidRPr="009B53C7">
                        <w:rPr>
                          <w:rFonts w:asciiTheme="minorHAnsi" w:eastAsia="Times New Roman" w:hAnsiTheme="minorHAnsi"/>
                          <w:color w:val="231F20"/>
                          <w:spacing w:val="-1"/>
                        </w:rPr>
                        <w:t>a</w:t>
                      </w:r>
                      <w:r w:rsidRPr="009B53C7">
                        <w:rPr>
                          <w:rFonts w:asciiTheme="minorHAnsi" w:eastAsia="Times New Roman" w:hAnsiTheme="minorHAnsi"/>
                          <w:color w:val="231F20"/>
                          <w:spacing w:val="4"/>
                        </w:rPr>
                        <w:t>u</w:t>
                      </w:r>
                      <w:r w:rsidRPr="009B53C7">
                        <w:rPr>
                          <w:rFonts w:asciiTheme="minorHAnsi" w:eastAsia="Times New Roman" w:hAnsiTheme="minorHAnsi"/>
                          <w:color w:val="231F20"/>
                        </w:rPr>
                        <w:t>r</w:t>
                      </w:r>
                      <w:r w:rsidRPr="009B53C7">
                        <w:rPr>
                          <w:rFonts w:asciiTheme="minorHAnsi" w:eastAsia="Times New Roman" w:hAnsiTheme="minorHAnsi"/>
                          <w:color w:val="231F20"/>
                          <w:spacing w:val="2"/>
                        </w:rPr>
                        <w:t>e</w:t>
                      </w:r>
                      <w:r w:rsidRPr="009B53C7">
                        <w:rPr>
                          <w:rFonts w:asciiTheme="minorHAnsi" w:eastAsia="Times New Roman" w:hAnsiTheme="minorHAnsi"/>
                          <w:color w:val="231F20"/>
                        </w:rPr>
                        <w:t>a</w:t>
                      </w:r>
                      <w:r w:rsidRPr="009B53C7">
                        <w:rPr>
                          <w:rFonts w:asciiTheme="minorHAnsi" w:eastAsia="Times New Roman" w:hAnsiTheme="minorHAnsi"/>
                          <w:color w:val="231F20"/>
                          <w:spacing w:val="1"/>
                        </w:rPr>
                        <w:t>t</w:t>
                      </w:r>
                      <w:r w:rsidRPr="009B53C7">
                        <w:rPr>
                          <w:rFonts w:asciiTheme="minorHAnsi" w:eastAsia="Times New Roman" w:hAnsiTheme="minorHAnsi"/>
                          <w:color w:val="231F20"/>
                        </w:rPr>
                        <w:t>e</w:t>
                      </w:r>
                      <w:r w:rsidRPr="009B53C7">
                        <w:rPr>
                          <w:rFonts w:asciiTheme="minorHAnsi" w:eastAsia="Times New Roman" w:hAnsiTheme="minorHAnsi"/>
                          <w:color w:val="231F20"/>
                          <w:spacing w:val="-13"/>
                        </w:rPr>
                        <w:t xml:space="preserve"> </w:t>
                      </w:r>
                      <w:r w:rsidRPr="009B53C7">
                        <w:rPr>
                          <w:rFonts w:asciiTheme="minorHAnsi" w:eastAsia="Times New Roman" w:hAnsiTheme="minorHAnsi"/>
                          <w:color w:val="231F20"/>
                          <w:spacing w:val="1"/>
                        </w:rPr>
                        <w:t>d</w:t>
                      </w:r>
                      <w:r w:rsidRPr="009B53C7">
                        <w:rPr>
                          <w:rFonts w:asciiTheme="minorHAnsi" w:eastAsia="Times New Roman" w:hAnsiTheme="minorHAnsi"/>
                          <w:color w:val="231F20"/>
                          <w:spacing w:val="2"/>
                        </w:rPr>
                        <w:t>e</w:t>
                      </w:r>
                      <w:r w:rsidRPr="009B53C7">
                        <w:rPr>
                          <w:rFonts w:asciiTheme="minorHAnsi" w:eastAsia="Times New Roman" w:hAnsiTheme="minorHAnsi"/>
                          <w:color w:val="231F20"/>
                          <w:spacing w:val="5"/>
                        </w:rPr>
                        <w:t>g</w:t>
                      </w:r>
                      <w:r w:rsidRPr="009B53C7">
                        <w:rPr>
                          <w:rFonts w:asciiTheme="minorHAnsi" w:eastAsia="Times New Roman" w:hAnsiTheme="minorHAnsi"/>
                          <w:color w:val="231F20"/>
                        </w:rPr>
                        <w:t>r</w:t>
                      </w:r>
                      <w:r w:rsidRPr="009B53C7">
                        <w:rPr>
                          <w:rFonts w:asciiTheme="minorHAnsi" w:eastAsia="Times New Roman" w:hAnsiTheme="minorHAnsi"/>
                          <w:color w:val="231F20"/>
                          <w:spacing w:val="2"/>
                        </w:rPr>
                        <w:t>e</w:t>
                      </w:r>
                      <w:r w:rsidRPr="009B53C7">
                        <w:rPr>
                          <w:rFonts w:asciiTheme="minorHAnsi" w:eastAsia="Times New Roman" w:hAnsiTheme="minorHAnsi"/>
                          <w:color w:val="231F20"/>
                        </w:rPr>
                        <w:t>e</w:t>
                      </w:r>
                      <w:r w:rsidRPr="009B53C7">
                        <w:rPr>
                          <w:rFonts w:asciiTheme="minorHAnsi" w:eastAsia="Times New Roman" w:hAnsiTheme="minorHAnsi"/>
                          <w:color w:val="231F20"/>
                          <w:spacing w:val="-11"/>
                        </w:rPr>
                        <w:t xml:space="preserve"> </w:t>
                      </w:r>
                      <w:r w:rsidRPr="009B53C7">
                        <w:rPr>
                          <w:rFonts w:asciiTheme="minorHAnsi" w:eastAsia="Times New Roman" w:hAnsiTheme="minorHAnsi"/>
                          <w:color w:val="231F20"/>
                          <w:spacing w:val="-1"/>
                        </w:rPr>
                        <w:t>o</w:t>
                      </w:r>
                      <w:r w:rsidRPr="009B53C7">
                        <w:rPr>
                          <w:rFonts w:asciiTheme="minorHAnsi" w:eastAsia="Times New Roman" w:hAnsiTheme="minorHAnsi"/>
                          <w:color w:val="231F20"/>
                        </w:rPr>
                        <w:t>r</w:t>
                      </w:r>
                      <w:r w:rsidRPr="009B53C7">
                        <w:rPr>
                          <w:rFonts w:asciiTheme="minorHAnsi" w:eastAsia="Times New Roman" w:hAnsiTheme="minorHAnsi"/>
                          <w:color w:val="231F20"/>
                          <w:spacing w:val="4"/>
                        </w:rPr>
                        <w:t xml:space="preserve"> h</w:t>
                      </w:r>
                      <w:r w:rsidRPr="009B53C7">
                        <w:rPr>
                          <w:rFonts w:asciiTheme="minorHAnsi" w:eastAsia="Times New Roman" w:hAnsiTheme="minorHAnsi"/>
                          <w:color w:val="231F20"/>
                          <w:spacing w:val="1"/>
                        </w:rPr>
                        <w:t>i</w:t>
                      </w:r>
                      <w:r w:rsidRPr="009B53C7">
                        <w:rPr>
                          <w:rFonts w:asciiTheme="minorHAnsi" w:eastAsia="Times New Roman" w:hAnsiTheme="minorHAnsi"/>
                          <w:color w:val="231F20"/>
                          <w:spacing w:val="5"/>
                        </w:rPr>
                        <w:t>g</w:t>
                      </w:r>
                      <w:r w:rsidRPr="009B53C7">
                        <w:rPr>
                          <w:rFonts w:asciiTheme="minorHAnsi" w:eastAsia="Times New Roman" w:hAnsiTheme="minorHAnsi"/>
                          <w:color w:val="231F20"/>
                        </w:rPr>
                        <w:t>h</w:t>
                      </w:r>
                      <w:r w:rsidRPr="009B53C7">
                        <w:rPr>
                          <w:rFonts w:asciiTheme="minorHAnsi" w:eastAsia="Times New Roman" w:hAnsiTheme="minorHAnsi"/>
                          <w:color w:val="231F20"/>
                          <w:spacing w:val="1"/>
                        </w:rPr>
                        <w:t>e</w:t>
                      </w:r>
                      <w:r w:rsidRPr="009B53C7">
                        <w:rPr>
                          <w:rFonts w:asciiTheme="minorHAnsi" w:eastAsia="Times New Roman" w:hAnsiTheme="minorHAnsi"/>
                          <w:color w:val="231F20"/>
                        </w:rPr>
                        <w:t>r</w:t>
                      </w:r>
                      <w:r w:rsidRPr="009B53C7">
                        <w:rPr>
                          <w:rFonts w:asciiTheme="minorHAnsi" w:eastAsia="Times New Roman" w:hAnsiTheme="minorHAnsi"/>
                          <w:color w:val="231F20"/>
                          <w:spacing w:val="1"/>
                        </w:rPr>
                        <w:t xml:space="preserve"> </w:t>
                      </w:r>
                      <w:r w:rsidRPr="009B53C7">
                        <w:rPr>
                          <w:rFonts w:asciiTheme="minorHAnsi" w:eastAsia="Times New Roman" w:hAnsiTheme="minorHAnsi"/>
                          <w:color w:val="231F20"/>
                          <w:spacing w:val="4"/>
                        </w:rPr>
                        <w:t>i</w:t>
                      </w:r>
                      <w:r w:rsidRPr="009B53C7">
                        <w:rPr>
                          <w:rFonts w:asciiTheme="minorHAnsi" w:eastAsia="Times New Roman" w:hAnsiTheme="minorHAnsi"/>
                          <w:color w:val="231F20"/>
                        </w:rPr>
                        <w:t>n</w:t>
                      </w:r>
                      <w:r w:rsidRPr="009B53C7">
                        <w:rPr>
                          <w:rFonts w:asciiTheme="minorHAnsi" w:eastAsia="Times New Roman" w:hAnsiTheme="minorHAnsi"/>
                          <w:color w:val="231F20"/>
                          <w:spacing w:val="2"/>
                        </w:rPr>
                        <w:t xml:space="preserve"> </w:t>
                      </w:r>
                      <w:r w:rsidRPr="009B53C7">
                        <w:rPr>
                          <w:rFonts w:asciiTheme="minorHAnsi" w:eastAsia="Times New Roman" w:hAnsiTheme="minorHAnsi"/>
                          <w:color w:val="231F20"/>
                          <w:spacing w:val="-2"/>
                        </w:rPr>
                        <w:t>n</w:t>
                      </w:r>
                      <w:r w:rsidRPr="009B53C7">
                        <w:rPr>
                          <w:rFonts w:asciiTheme="minorHAnsi" w:eastAsia="Times New Roman" w:hAnsiTheme="minorHAnsi"/>
                          <w:color w:val="231F20"/>
                          <w:spacing w:val="5"/>
                        </w:rPr>
                        <w:t>u</w:t>
                      </w:r>
                      <w:r w:rsidRPr="009B53C7">
                        <w:rPr>
                          <w:rFonts w:asciiTheme="minorHAnsi" w:eastAsia="Times New Roman" w:hAnsiTheme="minorHAnsi"/>
                          <w:color w:val="231F20"/>
                          <w:spacing w:val="2"/>
                        </w:rPr>
                        <w:t>r</w:t>
                      </w:r>
                      <w:r w:rsidRPr="009B53C7">
                        <w:rPr>
                          <w:rFonts w:asciiTheme="minorHAnsi" w:eastAsia="Times New Roman" w:hAnsiTheme="minorHAnsi"/>
                          <w:color w:val="231F20"/>
                        </w:rPr>
                        <w:t>s</w:t>
                      </w:r>
                      <w:r w:rsidRPr="009B53C7">
                        <w:rPr>
                          <w:rFonts w:asciiTheme="minorHAnsi" w:eastAsia="Times New Roman" w:hAnsiTheme="minorHAnsi"/>
                          <w:color w:val="231F20"/>
                          <w:spacing w:val="4"/>
                        </w:rPr>
                        <w:t>i</w:t>
                      </w:r>
                      <w:r w:rsidRPr="009B53C7">
                        <w:rPr>
                          <w:rFonts w:asciiTheme="minorHAnsi" w:eastAsia="Times New Roman" w:hAnsiTheme="minorHAnsi"/>
                          <w:color w:val="231F20"/>
                          <w:spacing w:val="1"/>
                        </w:rPr>
                        <w:t xml:space="preserve">ng (or international equivalent) </w:t>
                      </w:r>
                      <w:r w:rsidRPr="009B53C7">
                        <w:rPr>
                          <w:rFonts w:asciiTheme="minorHAnsi" w:hAnsiTheme="minorHAnsi" w:cs="Arial"/>
                          <w:b/>
                          <w:snapToGrid w:val="0"/>
                        </w:rPr>
                        <w:t>AND</w:t>
                      </w:r>
                      <w:r w:rsidRPr="009B53C7">
                        <w:rPr>
                          <w:rFonts w:asciiTheme="minorHAnsi" w:hAnsiTheme="minorHAnsi" w:cs="Arial"/>
                          <w:snapToGrid w:val="0"/>
                        </w:rPr>
                        <w:t xml:space="preserve"> be actively involved in planning, </w:t>
                      </w:r>
                      <w:r w:rsidR="00D16138" w:rsidRPr="009B53C7">
                        <w:rPr>
                          <w:rFonts w:asciiTheme="minorHAnsi" w:hAnsiTheme="minorHAnsi" w:cs="Arial"/>
                          <w:snapToGrid w:val="0"/>
                        </w:rPr>
                        <w:t>implementing,</w:t>
                      </w:r>
                      <w:r w:rsidRPr="009B53C7">
                        <w:rPr>
                          <w:rFonts w:asciiTheme="minorHAnsi" w:hAnsiTheme="minorHAnsi" w:cs="Arial"/>
                          <w:snapToGrid w:val="0"/>
                        </w:rPr>
                        <w:t xml:space="preserve"> and evaluating this </w:t>
                      </w:r>
                      <w:r>
                        <w:rPr>
                          <w:rFonts w:asciiTheme="minorHAnsi" w:hAnsiTheme="minorHAnsi" w:cs="Arial"/>
                          <w:snapToGrid w:val="0"/>
                        </w:rPr>
                        <w:t xml:space="preserve">NCPD educational </w:t>
                      </w:r>
                      <w:r w:rsidRPr="009B53C7">
                        <w:rPr>
                          <w:rFonts w:asciiTheme="minorHAnsi" w:hAnsiTheme="minorHAnsi" w:cs="Arial"/>
                          <w:snapToGrid w:val="0"/>
                        </w:rPr>
                        <w:t>activity</w:t>
                      </w:r>
                      <w:r w:rsidRPr="00BA22C8">
                        <w:rPr>
                          <w:rFonts w:asciiTheme="minorHAnsi" w:hAnsiTheme="minorHAnsi" w:cs="Arial"/>
                          <w:snapToGrid w:val="0"/>
                        </w:rPr>
                        <w:t xml:space="preserve"> </w:t>
                      </w:r>
                      <w:r>
                        <w:rPr>
                          <w:rFonts w:asciiTheme="minorHAnsi" w:hAnsiTheme="minorHAnsi" w:cs="Arial"/>
                          <w:snapToGrid w:val="0"/>
                        </w:rPr>
                        <w:t>based on educational resources provided by the Accredited Approver Program Director</w:t>
                      </w:r>
                      <w:r w:rsidRPr="00BC326D">
                        <w:rPr>
                          <w:rFonts w:asciiTheme="minorHAnsi" w:hAnsiTheme="minorHAnsi" w:cs="Arial"/>
                          <w:snapToGrid w:val="0"/>
                        </w:rPr>
                        <w:t>.</w:t>
                      </w:r>
                    </w:p>
                    <w:p w14:paraId="46A62A1C" w14:textId="77777777" w:rsidR="009B1991" w:rsidRDefault="009B1991" w:rsidP="009B1991"/>
                  </w:txbxContent>
                </v:textbox>
              </v:shape>
            </w:pict>
          </mc:Fallback>
        </mc:AlternateContent>
      </w:r>
    </w:p>
    <w:p w14:paraId="57B94DFC" w14:textId="30A91D2B" w:rsidR="00170674" w:rsidRDefault="00170674">
      <w:pPr>
        <w:rPr>
          <w:rFonts w:asciiTheme="minorHAnsi" w:hAnsiTheme="minorHAnsi"/>
          <w:sz w:val="24"/>
          <w:szCs w:val="24"/>
        </w:rPr>
      </w:pPr>
    </w:p>
    <w:p w14:paraId="235F2BE7" w14:textId="2EE871A9" w:rsidR="00170674" w:rsidRDefault="00170674">
      <w:pPr>
        <w:rPr>
          <w:rFonts w:asciiTheme="minorHAnsi" w:hAnsiTheme="minorHAnsi"/>
          <w:sz w:val="24"/>
          <w:szCs w:val="24"/>
        </w:rPr>
      </w:pPr>
    </w:p>
    <w:p w14:paraId="265D288D" w14:textId="77777777" w:rsidR="00170674" w:rsidRDefault="00170674">
      <w:pPr>
        <w:rPr>
          <w:rFonts w:asciiTheme="minorHAnsi" w:hAnsiTheme="minorHAnsi"/>
          <w:sz w:val="24"/>
          <w:szCs w:val="24"/>
        </w:rPr>
      </w:pPr>
    </w:p>
    <w:p w14:paraId="1EC51E88" w14:textId="77777777" w:rsidR="00170674" w:rsidRPr="00170674" w:rsidRDefault="00170674" w:rsidP="00170674">
      <w:pPr>
        <w:spacing w:after="0" w:line="240" w:lineRule="auto"/>
        <w:ind w:left="-450"/>
        <w:rPr>
          <w:rFonts w:asciiTheme="minorHAnsi" w:hAnsiTheme="minorHAnsi" w:cstheme="minorHAnsi"/>
          <w:b/>
          <w:bCs/>
          <w:sz w:val="24"/>
          <w:szCs w:val="24"/>
        </w:rPr>
      </w:pPr>
      <w:r w:rsidRPr="00170674">
        <w:rPr>
          <w:rFonts w:asciiTheme="minorHAnsi" w:hAnsiTheme="minorHAnsi" w:cstheme="minorHAnsi"/>
          <w:b/>
          <w:bCs/>
          <w:sz w:val="24"/>
          <w:szCs w:val="24"/>
        </w:rPr>
        <w:t xml:space="preserve">Nurse Planner contact information for this activity: </w:t>
      </w:r>
    </w:p>
    <w:p w14:paraId="0B310B98" w14:textId="14F58433" w:rsidR="00170674" w:rsidRDefault="00170674" w:rsidP="00170674">
      <w:pPr>
        <w:spacing w:after="0" w:line="240" w:lineRule="auto"/>
        <w:ind w:left="-274" w:firstLine="454"/>
        <w:rPr>
          <w:rStyle w:val="Style5"/>
          <w:rFonts w:asciiTheme="minorHAnsi" w:hAnsiTheme="minorHAnsi" w:cstheme="minorHAnsi"/>
          <w:sz w:val="24"/>
          <w:szCs w:val="24"/>
        </w:rPr>
      </w:pPr>
      <w:r w:rsidRPr="003F7A9D">
        <w:rPr>
          <w:rFonts w:asciiTheme="minorHAnsi" w:hAnsiTheme="minorHAnsi" w:cstheme="minorHAnsi"/>
          <w:sz w:val="24"/>
          <w:szCs w:val="24"/>
        </w:rPr>
        <w:t xml:space="preserve">Name and </w:t>
      </w:r>
      <w:r w:rsidR="002B6298">
        <w:rPr>
          <w:rFonts w:asciiTheme="minorHAnsi" w:hAnsiTheme="minorHAnsi" w:cstheme="minorHAnsi"/>
          <w:sz w:val="24"/>
          <w:szCs w:val="24"/>
        </w:rPr>
        <w:t>C</w:t>
      </w:r>
      <w:r w:rsidRPr="003F7A9D">
        <w:rPr>
          <w:rFonts w:asciiTheme="minorHAnsi" w:hAnsiTheme="minorHAnsi" w:cstheme="minorHAnsi"/>
          <w:sz w:val="24"/>
          <w:szCs w:val="24"/>
        </w:rPr>
        <w:t>redentials</w:t>
      </w:r>
      <w:r>
        <w:rPr>
          <w:rFonts w:asciiTheme="minorHAnsi" w:hAnsiTheme="minorHAnsi" w:cstheme="minorHAnsi"/>
          <w:sz w:val="24"/>
          <w:szCs w:val="24"/>
        </w:rPr>
        <w:t xml:space="preserve"> </w:t>
      </w:r>
      <w:r w:rsidRPr="009B53C7">
        <w:rPr>
          <w:rFonts w:asciiTheme="minorHAnsi" w:eastAsia="Times New Roman" w:hAnsiTheme="minorHAnsi"/>
          <w:color w:val="231F20"/>
          <w:spacing w:val="1"/>
        </w:rPr>
        <w:t>(or international equivalent)</w:t>
      </w:r>
      <w:r w:rsidRPr="003F7A9D">
        <w:rPr>
          <w:rFonts w:asciiTheme="minorHAnsi" w:hAnsiTheme="minorHAnsi" w:cstheme="minorHAnsi"/>
          <w:sz w:val="24"/>
          <w:szCs w:val="24"/>
        </w:rPr>
        <w:t xml:space="preserve">: </w:t>
      </w:r>
      <w:sdt>
        <w:sdtPr>
          <w:rPr>
            <w:rStyle w:val="Style5"/>
            <w:rFonts w:asciiTheme="minorHAnsi" w:hAnsiTheme="minorHAnsi" w:cstheme="minorHAnsi"/>
            <w:sz w:val="24"/>
            <w:szCs w:val="24"/>
          </w:rPr>
          <w:id w:val="1083486215"/>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5137931E" w14:textId="581E2E53" w:rsidR="002B6298" w:rsidRPr="003F7A9D" w:rsidRDefault="002B6298" w:rsidP="00170674">
      <w:pPr>
        <w:spacing w:after="0" w:line="240" w:lineRule="auto"/>
        <w:ind w:left="-274" w:firstLine="454"/>
        <w:rPr>
          <w:rFonts w:asciiTheme="minorHAnsi" w:hAnsiTheme="minorHAnsi" w:cstheme="minorHAnsi"/>
          <w:sz w:val="24"/>
          <w:szCs w:val="24"/>
          <w:u w:val="single"/>
        </w:rPr>
      </w:pPr>
      <w:r>
        <w:rPr>
          <w:rStyle w:val="Style5"/>
          <w:rFonts w:asciiTheme="minorHAnsi" w:hAnsiTheme="minorHAnsi" w:cstheme="minorHAnsi"/>
          <w:sz w:val="24"/>
          <w:szCs w:val="24"/>
        </w:rPr>
        <w:t xml:space="preserve">License State and Number: </w:t>
      </w:r>
      <w:sdt>
        <w:sdtPr>
          <w:rPr>
            <w:rStyle w:val="Style5"/>
            <w:rFonts w:asciiTheme="minorHAnsi" w:hAnsiTheme="minorHAnsi" w:cstheme="minorHAnsi"/>
            <w:sz w:val="24"/>
            <w:szCs w:val="24"/>
          </w:rPr>
          <w:id w:val="1033922237"/>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739684EE" w14:textId="29DD5346" w:rsidR="00170674" w:rsidRDefault="00170674" w:rsidP="00170674">
      <w:pPr>
        <w:spacing w:after="0" w:line="240" w:lineRule="auto"/>
        <w:ind w:left="-270" w:firstLine="450"/>
        <w:rPr>
          <w:rStyle w:val="Style5"/>
          <w:rFonts w:asciiTheme="minorHAnsi" w:hAnsiTheme="minorHAnsi" w:cstheme="minorHAnsi"/>
          <w:sz w:val="24"/>
          <w:szCs w:val="24"/>
        </w:rPr>
      </w:pPr>
      <w:r w:rsidRPr="003F7A9D">
        <w:rPr>
          <w:rFonts w:asciiTheme="minorHAnsi" w:hAnsiTheme="minorHAnsi" w:cstheme="minorHAnsi"/>
          <w:sz w:val="24"/>
          <w:szCs w:val="24"/>
        </w:rPr>
        <w:t xml:space="preserve">Email Address:   </w:t>
      </w:r>
      <w:sdt>
        <w:sdtPr>
          <w:rPr>
            <w:rStyle w:val="Style5"/>
            <w:rFonts w:asciiTheme="minorHAnsi" w:hAnsiTheme="minorHAnsi" w:cstheme="minorHAnsi"/>
            <w:sz w:val="24"/>
            <w:szCs w:val="24"/>
          </w:rPr>
          <w:id w:val="1664345469"/>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2AD0677E" w14:textId="77777777" w:rsidR="002B6298" w:rsidRPr="003F7A9D" w:rsidRDefault="002B6298" w:rsidP="00170674">
      <w:pPr>
        <w:spacing w:after="0" w:line="240" w:lineRule="auto"/>
        <w:ind w:left="-270" w:firstLine="450"/>
        <w:rPr>
          <w:rFonts w:asciiTheme="minorHAnsi" w:hAnsiTheme="minorHAnsi" w:cstheme="minorHAnsi"/>
          <w:snapToGrid w:val="0"/>
          <w:sz w:val="24"/>
          <w:szCs w:val="24"/>
          <w:u w:val="single"/>
        </w:rPr>
      </w:pPr>
    </w:p>
    <w:p w14:paraId="67F7A25F" w14:textId="11F5575F" w:rsidR="007251C6" w:rsidRDefault="007251C6">
      <w:pPr>
        <w:spacing w:after="160" w:line="259" w:lineRule="auto"/>
        <w:rPr>
          <w:rFonts w:asciiTheme="minorHAnsi" w:hAnsiTheme="minorHAnsi"/>
          <w:sz w:val="24"/>
          <w:szCs w:val="24"/>
        </w:rPr>
      </w:pPr>
      <w:r>
        <w:rPr>
          <w:rFonts w:asciiTheme="minorHAnsi" w:hAnsiTheme="minorHAnsi"/>
          <w:sz w:val="24"/>
          <w:szCs w:val="24"/>
        </w:rPr>
        <w:br w:type="page"/>
      </w:r>
    </w:p>
    <w:bookmarkEnd w:id="1"/>
    <w:p w14:paraId="7BBB0EC2" w14:textId="77777777" w:rsidR="007251C6" w:rsidRPr="00DC5B42" w:rsidRDefault="007251C6" w:rsidP="007251C6">
      <w:pPr>
        <w:pStyle w:val="ListParagraph"/>
        <w:shd w:val="clear" w:color="auto" w:fill="FFFFFF" w:themeFill="background1"/>
        <w:tabs>
          <w:tab w:val="right" w:pos="9360"/>
        </w:tabs>
        <w:spacing w:after="0"/>
        <w:ind w:left="4"/>
        <w:rPr>
          <w:rFonts w:asciiTheme="minorHAnsi" w:hAnsiTheme="minorHAnsi" w:cs="Arial"/>
          <w:b/>
          <w:bCs/>
          <w:sz w:val="24"/>
          <w:szCs w:val="24"/>
        </w:rPr>
      </w:pPr>
    </w:p>
    <w:p w14:paraId="598D16A2" w14:textId="0B0C8E48" w:rsidR="004968B4" w:rsidRPr="00DC5B42" w:rsidRDefault="004968B4" w:rsidP="004968B4">
      <w:pPr>
        <w:pStyle w:val="ListParagraph"/>
        <w:numPr>
          <w:ilvl w:val="0"/>
          <w:numId w:val="3"/>
        </w:numPr>
        <w:shd w:val="clear" w:color="auto" w:fill="FFFFFF" w:themeFill="background1"/>
        <w:tabs>
          <w:tab w:val="right" w:pos="9360"/>
        </w:tabs>
        <w:spacing w:after="0"/>
        <w:rPr>
          <w:rFonts w:asciiTheme="minorHAnsi" w:hAnsiTheme="minorHAnsi" w:cs="Arial"/>
          <w:b/>
          <w:bCs/>
        </w:rPr>
      </w:pPr>
      <w:r w:rsidRPr="00DC5B42">
        <w:rPr>
          <w:rFonts w:asciiTheme="minorHAnsi" w:hAnsiTheme="minorHAnsi" w:cs="Arial"/>
          <w:b/>
          <w:bCs/>
          <w:snapToGrid w:val="0"/>
        </w:rPr>
        <w:t>Description of the professional practice gap</w:t>
      </w:r>
      <w:r w:rsidRPr="00DC5B42">
        <w:rPr>
          <w:rFonts w:asciiTheme="minorHAnsi" w:hAnsiTheme="minorHAnsi" w:cs="Arial"/>
          <w:b/>
          <w:bCs/>
        </w:rPr>
        <w:t xml:space="preserve"> (PPG)</w:t>
      </w:r>
      <w:r w:rsidRPr="00DC5B42">
        <w:rPr>
          <w:rFonts w:asciiTheme="minorHAnsi" w:hAnsiTheme="minorHAnsi" w:cs="Arial"/>
          <w:b/>
          <w:bCs/>
          <w:snapToGrid w:val="0"/>
        </w:rPr>
        <w:t xml:space="preserve"> (</w:t>
      </w:r>
      <w:r w:rsidRPr="00DC5B42">
        <w:rPr>
          <w:rFonts w:asciiTheme="minorHAnsi" w:hAnsiTheme="minorHAnsi" w:cs="Arial"/>
          <w:b/>
          <w:bCs/>
        </w:rPr>
        <w:t>e.g.,</w:t>
      </w:r>
      <w:r w:rsidRPr="00DC5B42">
        <w:rPr>
          <w:rFonts w:asciiTheme="minorHAnsi" w:hAnsiTheme="minorHAnsi" w:cs="Arial"/>
          <w:b/>
          <w:bCs/>
          <w:snapToGrid w:val="0"/>
        </w:rPr>
        <w:t xml:space="preserve"> change in practice, problem in practice, opportunity for improvement)</w:t>
      </w:r>
      <w:r w:rsidRPr="00DC5B42">
        <w:rPr>
          <w:rFonts w:asciiTheme="minorHAnsi" w:hAnsiTheme="minorHAnsi" w:cs="Arial"/>
          <w:b/>
          <w:bCs/>
        </w:rPr>
        <w:t>:</w:t>
      </w:r>
    </w:p>
    <w:p w14:paraId="6AAA9FD3" w14:textId="77777777" w:rsidR="002E5179" w:rsidRPr="00410219" w:rsidRDefault="004968B4" w:rsidP="00410219">
      <w:pPr>
        <w:shd w:val="clear" w:color="auto" w:fill="FFFFFF" w:themeFill="background1"/>
        <w:tabs>
          <w:tab w:val="right" w:pos="9360"/>
        </w:tabs>
        <w:spacing w:after="0"/>
        <w:rPr>
          <w:rFonts w:asciiTheme="minorHAnsi" w:hAnsiTheme="minorHAnsi" w:cs="Arial"/>
        </w:rPr>
      </w:pPr>
      <w:r w:rsidRPr="00410219">
        <w:rPr>
          <w:rFonts w:asciiTheme="minorHAnsi" w:hAnsiTheme="minorHAnsi" w:cs="Arial"/>
        </w:rPr>
        <w:t xml:space="preserve">Provide a brief description of the problem or opportunity for improvement this activity is designed to address for your learners. </w:t>
      </w:r>
    </w:p>
    <w:p w14:paraId="610DC2E4" w14:textId="77777777" w:rsidR="002E5179" w:rsidRPr="00DC5B42" w:rsidRDefault="002E5179" w:rsidP="00E26DF4">
      <w:pPr>
        <w:pStyle w:val="ListParagraph"/>
        <w:numPr>
          <w:ilvl w:val="1"/>
          <w:numId w:val="36"/>
        </w:numPr>
        <w:spacing w:line="288" w:lineRule="auto"/>
        <w:rPr>
          <w:rFonts w:asciiTheme="minorHAnsi" w:eastAsiaTheme="minorEastAsia" w:hAnsiTheme="minorHAnsi"/>
          <w:iCs/>
        </w:rPr>
      </w:pPr>
      <w:r w:rsidRPr="00DC5B42">
        <w:rPr>
          <w:rFonts w:asciiTheme="minorHAnsi" w:hAnsiTheme="minorHAnsi"/>
          <w:iCs/>
        </w:rPr>
        <w:t xml:space="preserve">What is the problem or opportunity that needs to be addressed by this activity? </w:t>
      </w:r>
    </w:p>
    <w:p w14:paraId="6D359B5F" w14:textId="0752D5C3" w:rsidR="00ED3712" w:rsidRPr="00DC5B42" w:rsidRDefault="002E5179" w:rsidP="00E26DF4">
      <w:pPr>
        <w:pStyle w:val="ListParagraph"/>
        <w:numPr>
          <w:ilvl w:val="1"/>
          <w:numId w:val="36"/>
        </w:numPr>
        <w:spacing w:line="288" w:lineRule="auto"/>
        <w:rPr>
          <w:rFonts w:asciiTheme="minorHAnsi" w:hAnsiTheme="minorHAnsi"/>
          <w:i/>
        </w:rPr>
      </w:pPr>
      <w:r w:rsidRPr="00DC5B42">
        <w:rPr>
          <w:rFonts w:asciiTheme="minorHAnsi" w:hAnsiTheme="minorHAnsi"/>
          <w:i/>
        </w:rPr>
        <w:t>This can be a one sentence response</w:t>
      </w:r>
      <w:r w:rsidR="00ED3712" w:rsidRPr="00DC5B42">
        <w:rPr>
          <w:rFonts w:asciiTheme="minorHAnsi" w:hAnsiTheme="minorHAnsi"/>
          <w:i/>
        </w:rPr>
        <w:t xml:space="preserve"> that includes what the specific problem or opportunity is</w:t>
      </w:r>
      <w:r w:rsidRPr="00DC5B42">
        <w:rPr>
          <w:rFonts w:asciiTheme="minorHAnsi" w:hAnsiTheme="minorHAnsi"/>
          <w:i/>
        </w:rPr>
        <w:t>.</w:t>
      </w:r>
    </w:p>
    <w:p w14:paraId="67FAA015" w14:textId="79D730B8" w:rsidR="002E5179" w:rsidRPr="00E26DF4" w:rsidRDefault="00ED3712" w:rsidP="00E26DF4">
      <w:pPr>
        <w:spacing w:line="288" w:lineRule="auto"/>
        <w:rPr>
          <w:rFonts w:asciiTheme="minorHAnsi" w:hAnsiTheme="minorHAnsi"/>
          <w:iCs/>
        </w:rPr>
      </w:pPr>
      <w:r w:rsidRPr="009C70F6">
        <w:rPr>
          <w:rFonts w:asciiTheme="minorHAnsi" w:hAnsiTheme="minorHAnsi"/>
          <w:b/>
          <w:bCs/>
          <w:i/>
        </w:rPr>
        <w:t>TIP:</w:t>
      </w:r>
      <w:r w:rsidRPr="00E26DF4">
        <w:rPr>
          <w:rFonts w:asciiTheme="minorHAnsi" w:hAnsiTheme="minorHAnsi"/>
          <w:iCs/>
        </w:rPr>
        <w:t xml:space="preserve"> </w:t>
      </w:r>
      <w:r w:rsidR="00DC5B42" w:rsidRPr="00E26DF4">
        <w:rPr>
          <w:rFonts w:asciiTheme="minorHAnsi" w:hAnsiTheme="minorHAnsi"/>
          <w:iCs/>
        </w:rPr>
        <w:t>I</w:t>
      </w:r>
      <w:r w:rsidRPr="00E26DF4">
        <w:rPr>
          <w:rFonts w:asciiTheme="minorHAnsi" w:hAnsiTheme="minorHAnsi"/>
          <w:iCs/>
        </w:rPr>
        <w:t>t is important to consider the target audience when investigating the problem or opportunity</w:t>
      </w:r>
      <w:r w:rsidR="000C0BC6">
        <w:rPr>
          <w:rFonts w:asciiTheme="minorHAnsi" w:hAnsiTheme="minorHAnsi"/>
          <w:iCs/>
        </w:rPr>
        <w:t>.</w:t>
      </w:r>
    </w:p>
    <w:p w14:paraId="08594E33" w14:textId="2CE75275" w:rsidR="003C40F2" w:rsidRPr="00DC5B42" w:rsidRDefault="003C40F2" w:rsidP="00DC5B42">
      <w:pPr>
        <w:shd w:val="clear" w:color="auto" w:fill="E2EFD9" w:themeFill="accent6" w:themeFillTint="33"/>
        <w:tabs>
          <w:tab w:val="right" w:pos="9360"/>
        </w:tabs>
        <w:spacing w:after="0"/>
        <w:rPr>
          <w:rFonts w:asciiTheme="minorHAnsi" w:hAnsiTheme="minorHAnsi" w:cs="Arial"/>
          <w:b/>
          <w:bCs/>
        </w:rPr>
      </w:pPr>
      <w:r w:rsidRPr="00DC5B42">
        <w:rPr>
          <w:b/>
          <w:bCs/>
        </w:rPr>
        <w:t>Provide a brief description of the problem or opportunity for improvement this activity is designed to address for your learners</w:t>
      </w:r>
      <w:r w:rsidRPr="00DC5B42">
        <w:rPr>
          <w:rFonts w:asciiTheme="minorHAnsi" w:hAnsiTheme="minorHAnsi" w:cs="Arial"/>
          <w:b/>
          <w:bCs/>
        </w:rPr>
        <w:t xml:space="preserve">: </w:t>
      </w:r>
    </w:p>
    <w:p w14:paraId="4019B450" w14:textId="1CE79136" w:rsidR="003C40F2" w:rsidRPr="002B6298" w:rsidRDefault="002B6298" w:rsidP="003C40F2">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2653814F" w14:textId="77777777" w:rsidR="00D8195E" w:rsidRPr="00DC5B42" w:rsidRDefault="00D8195E" w:rsidP="003C40F2">
      <w:pPr>
        <w:spacing w:line="288" w:lineRule="auto"/>
        <w:rPr>
          <w:rFonts w:asciiTheme="minorHAnsi" w:hAnsiTheme="minorHAnsi"/>
          <w:b/>
          <w:bCs/>
          <w:iCs/>
        </w:rPr>
      </w:pPr>
    </w:p>
    <w:p w14:paraId="22DC4417" w14:textId="77777777" w:rsidR="00E15F26" w:rsidRPr="00DC5B42" w:rsidRDefault="00E15F26" w:rsidP="00300FD0">
      <w:pPr>
        <w:pStyle w:val="ListParagraph"/>
        <w:shd w:val="clear" w:color="auto" w:fill="FFFFFF" w:themeFill="background1"/>
        <w:tabs>
          <w:tab w:val="right" w:pos="9360"/>
        </w:tabs>
        <w:spacing w:after="0"/>
        <w:rPr>
          <w:rFonts w:asciiTheme="minorHAnsi" w:hAnsiTheme="minorHAnsi"/>
        </w:rPr>
      </w:pPr>
    </w:p>
    <w:p w14:paraId="744D5212" w14:textId="247810A1" w:rsidR="00E15F26" w:rsidRPr="00D8195E" w:rsidRDefault="00E15F26" w:rsidP="00E15F26">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Arial"/>
          <w:b/>
          <w:bCs/>
        </w:rPr>
      </w:pPr>
      <w:r w:rsidRPr="00D8195E">
        <w:rPr>
          <w:rFonts w:asciiTheme="minorHAnsi" w:hAnsiTheme="minorHAnsi" w:cs="Arial"/>
          <w:b/>
          <w:bCs/>
        </w:rPr>
        <w:t>Evidence to validate the professional practice gap (check all methods/types of data that apply):</w:t>
      </w:r>
    </w:p>
    <w:p w14:paraId="2D22B7BF" w14:textId="076C6877" w:rsidR="00E15F26" w:rsidRPr="009C70F6" w:rsidRDefault="00ED3712" w:rsidP="009C70F6">
      <w:pPr>
        <w:rPr>
          <w:rFonts w:asciiTheme="minorHAnsi" w:hAnsiTheme="minorHAnsi" w:cs="Arial"/>
        </w:rPr>
      </w:pPr>
      <w:r w:rsidRPr="009C70F6">
        <w:rPr>
          <w:rFonts w:asciiTheme="minorHAnsi" w:hAnsiTheme="minorHAnsi" w:cs="Arial"/>
        </w:rPr>
        <w:t xml:space="preserve">Provide a </w:t>
      </w:r>
      <w:r w:rsidR="00E15F26" w:rsidRPr="009C70F6">
        <w:rPr>
          <w:rFonts w:asciiTheme="minorHAnsi" w:hAnsiTheme="minorHAnsi" w:cs="Arial"/>
        </w:rPr>
        <w:t xml:space="preserve">summary </w:t>
      </w:r>
      <w:r w:rsidRPr="009C70F6">
        <w:rPr>
          <w:rFonts w:asciiTheme="minorHAnsi" w:hAnsiTheme="minorHAnsi" w:cs="Arial"/>
        </w:rPr>
        <w:t xml:space="preserve">that </w:t>
      </w:r>
      <w:r w:rsidR="00E15F26" w:rsidRPr="009C70F6">
        <w:rPr>
          <w:rFonts w:asciiTheme="minorHAnsi" w:hAnsiTheme="minorHAnsi" w:cs="Arial"/>
        </w:rPr>
        <w:t>include</w:t>
      </w:r>
      <w:r w:rsidRPr="009C70F6">
        <w:rPr>
          <w:rFonts w:asciiTheme="minorHAnsi" w:hAnsiTheme="minorHAnsi" w:cs="Arial"/>
        </w:rPr>
        <w:t>s</w:t>
      </w:r>
      <w:r w:rsidR="00E15F26" w:rsidRPr="009C70F6">
        <w:rPr>
          <w:rFonts w:asciiTheme="minorHAnsi" w:hAnsiTheme="minorHAnsi" w:cs="Arial"/>
        </w:rPr>
        <w:t xml:space="preserve"> the NP/planning </w:t>
      </w:r>
      <w:r w:rsidR="00E929FB" w:rsidRPr="009C70F6">
        <w:rPr>
          <w:rFonts w:asciiTheme="minorHAnsi" w:hAnsiTheme="minorHAnsi" w:cs="Arial"/>
        </w:rPr>
        <w:t>committee’s</w:t>
      </w:r>
      <w:r w:rsidR="00E15F26" w:rsidRPr="009C70F6">
        <w:rPr>
          <w:rFonts w:asciiTheme="minorHAnsi" w:hAnsiTheme="minorHAnsi" w:cs="Arial"/>
        </w:rPr>
        <w:t xml:space="preserve"> analysis of the data not just the data sources. </w:t>
      </w:r>
    </w:p>
    <w:p w14:paraId="55527925" w14:textId="77777777" w:rsidR="00E15F26" w:rsidRPr="00D8195E" w:rsidRDefault="00E15F26" w:rsidP="00E15F26">
      <w:pPr>
        <w:pStyle w:val="ListParagraph"/>
        <w:numPr>
          <w:ilvl w:val="0"/>
          <w:numId w:val="4"/>
        </w:numPr>
        <w:rPr>
          <w:rFonts w:asciiTheme="minorHAnsi" w:hAnsiTheme="minorHAnsi" w:cs="Arial"/>
          <w:snapToGrid w:val="0"/>
        </w:rPr>
      </w:pPr>
      <w:r w:rsidRPr="00DC5B42">
        <w:rPr>
          <w:rFonts w:asciiTheme="minorHAnsi" w:hAnsiTheme="minorHAnsi" w:cs="Arial"/>
          <w:snapToGrid w:val="0"/>
        </w:rPr>
        <w:t xml:space="preserve">How is the evidence (e.g., data, trends in literature) informing you that a professional practice gap </w:t>
      </w:r>
      <w:r w:rsidRPr="00D8195E">
        <w:rPr>
          <w:rFonts w:asciiTheme="minorHAnsi" w:hAnsiTheme="minorHAnsi" w:cs="Arial"/>
          <w:snapToGrid w:val="0"/>
        </w:rPr>
        <w:t xml:space="preserve">exists for the target audience? What data supports the need for this educational activity or intervention? </w:t>
      </w:r>
    </w:p>
    <w:p w14:paraId="5441C92C" w14:textId="77777777" w:rsidR="00E15F26" w:rsidRPr="00D8195E" w:rsidRDefault="00E15F26" w:rsidP="00E15F26">
      <w:pPr>
        <w:pStyle w:val="ListParagraph"/>
        <w:numPr>
          <w:ilvl w:val="0"/>
          <w:numId w:val="4"/>
        </w:numPr>
        <w:rPr>
          <w:rFonts w:asciiTheme="minorHAnsi" w:hAnsiTheme="minorHAnsi"/>
          <w:snapToGrid w:val="0"/>
        </w:rPr>
      </w:pPr>
      <w:r w:rsidRPr="00D8195E">
        <w:rPr>
          <w:rFonts w:asciiTheme="minorHAnsi" w:hAnsiTheme="minorHAnsi"/>
          <w:snapToGrid w:val="0"/>
        </w:rPr>
        <w:t>The evidence statement should include the NP/planning committee’s analysis of the data, not just the data sources.</w:t>
      </w:r>
    </w:p>
    <w:p w14:paraId="7ACF7B77" w14:textId="1969355C" w:rsidR="00E15F26" w:rsidRPr="00D8195E" w:rsidRDefault="00E15F26" w:rsidP="00E15F26">
      <w:pPr>
        <w:pStyle w:val="ListParagraph"/>
        <w:numPr>
          <w:ilvl w:val="0"/>
          <w:numId w:val="4"/>
        </w:numPr>
        <w:rPr>
          <w:rFonts w:asciiTheme="minorHAnsi" w:hAnsiTheme="minorHAnsi"/>
          <w:snapToGrid w:val="0"/>
        </w:rPr>
      </w:pPr>
      <w:r w:rsidRPr="00D8195E">
        <w:rPr>
          <w:rFonts w:asciiTheme="minorHAnsi" w:hAnsiTheme="minorHAnsi"/>
          <w:snapToGrid w:val="0"/>
        </w:rPr>
        <w:t xml:space="preserve">Stating that there is a “need” or a “request” for the activity is not an adequate response. </w:t>
      </w:r>
    </w:p>
    <w:p w14:paraId="7430C384" w14:textId="77777777" w:rsidR="00A40043" w:rsidRPr="00D8195E" w:rsidRDefault="00A40043" w:rsidP="00A40043">
      <w:pPr>
        <w:pStyle w:val="ListParagraph"/>
        <w:ind w:left="1440"/>
        <w:rPr>
          <w:rFonts w:asciiTheme="minorHAnsi" w:hAnsiTheme="minorHAnsi"/>
          <w:snapToGrid w:val="0"/>
        </w:rPr>
      </w:pPr>
    </w:p>
    <w:p w14:paraId="162382C3" w14:textId="77777777" w:rsidR="00A40043" w:rsidRPr="001B75B3" w:rsidRDefault="00A40043" w:rsidP="00A40043">
      <w:pPr>
        <w:pStyle w:val="ListParagraph"/>
        <w:shd w:val="clear" w:color="auto" w:fill="FFFFFF" w:themeFill="background1"/>
        <w:autoSpaceDE w:val="0"/>
        <w:autoSpaceDN w:val="0"/>
        <w:adjustRightInd w:val="0"/>
        <w:spacing w:before="240" w:after="0" w:line="240" w:lineRule="auto"/>
        <w:ind w:left="-356" w:firstLine="356"/>
        <w:rPr>
          <w:rFonts w:asciiTheme="minorHAnsi" w:hAnsiTheme="minorHAnsi" w:cs="Arial"/>
          <w:b/>
          <w:bCs/>
          <w:snapToGrid w:val="0"/>
          <w:sz w:val="20"/>
          <w:szCs w:val="20"/>
        </w:rPr>
      </w:pPr>
      <w:r w:rsidRPr="001B75B3">
        <w:rPr>
          <w:rFonts w:asciiTheme="minorHAnsi" w:hAnsiTheme="minorHAnsi" w:cs="Arial"/>
          <w:b/>
          <w:bCs/>
          <w:snapToGrid w:val="0"/>
          <w:sz w:val="20"/>
          <w:szCs w:val="20"/>
        </w:rPr>
        <w:t xml:space="preserve">Examples of types of evidence to support the PPG can be used to validate the need for the activity: </w:t>
      </w:r>
    </w:p>
    <w:p w14:paraId="6B5C3573" w14:textId="77777777" w:rsidR="00A40043" w:rsidRPr="001B75B3"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1B75B3">
        <w:rPr>
          <w:rFonts w:asciiTheme="minorHAnsi" w:hAnsiTheme="minorHAnsi" w:cs="Arial"/>
          <w:snapToGrid w:val="0"/>
          <w:sz w:val="20"/>
          <w:szCs w:val="20"/>
        </w:rPr>
        <w:t>Survey data from stakeholders, target audience members, subject matter experts or similar</w:t>
      </w:r>
    </w:p>
    <w:p w14:paraId="4B7B68F9" w14:textId="77777777" w:rsidR="00A40043" w:rsidRPr="001B75B3"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1B75B3">
        <w:rPr>
          <w:rFonts w:asciiTheme="minorHAnsi" w:hAnsiTheme="minorHAnsi" w:cs="Arial"/>
          <w:snapToGrid w:val="0"/>
          <w:sz w:val="20"/>
          <w:szCs w:val="20"/>
        </w:rPr>
        <w:t>Input from stakeholders such as learners, managers, or subject matter experts</w:t>
      </w:r>
    </w:p>
    <w:p w14:paraId="5876FD62" w14:textId="77777777" w:rsidR="00A40043" w:rsidRPr="001B75B3"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1B75B3">
        <w:rPr>
          <w:rFonts w:asciiTheme="minorHAnsi" w:hAnsiTheme="minorHAnsi" w:cs="Arial"/>
          <w:snapToGrid w:val="0"/>
          <w:sz w:val="20"/>
          <w:szCs w:val="20"/>
        </w:rPr>
        <w:t>Evidence from quality studies and/or performance improvement activities to identify opportunities for improvement.</w:t>
      </w:r>
    </w:p>
    <w:p w14:paraId="67E38C24" w14:textId="77777777" w:rsidR="00A40043" w:rsidRPr="001B75B3"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1B75B3">
        <w:rPr>
          <w:rFonts w:asciiTheme="minorHAnsi" w:hAnsiTheme="minorHAnsi" w:cs="Arial"/>
          <w:snapToGrid w:val="0"/>
          <w:sz w:val="20"/>
          <w:szCs w:val="20"/>
        </w:rPr>
        <w:t>Evaluation data from previous education activities</w:t>
      </w:r>
    </w:p>
    <w:p w14:paraId="1F841E5E" w14:textId="77777777" w:rsidR="00A40043" w:rsidRPr="001B75B3"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1B75B3">
        <w:rPr>
          <w:rFonts w:asciiTheme="minorHAnsi" w:hAnsiTheme="minorHAnsi" w:cs="Arial"/>
          <w:snapToGrid w:val="0"/>
          <w:sz w:val="20"/>
          <w:szCs w:val="20"/>
        </w:rPr>
        <w:t>Trends in literature</w:t>
      </w:r>
    </w:p>
    <w:p w14:paraId="2A8DB518" w14:textId="1256ACAB" w:rsidR="00A40043" w:rsidRPr="001B75B3"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1B75B3">
        <w:rPr>
          <w:rFonts w:asciiTheme="minorHAnsi" w:hAnsiTheme="minorHAnsi" w:cs="Arial"/>
          <w:snapToGrid w:val="0"/>
          <w:sz w:val="20"/>
          <w:szCs w:val="20"/>
        </w:rPr>
        <w:t>Direct observation</w:t>
      </w:r>
    </w:p>
    <w:p w14:paraId="222AD538" w14:textId="77777777" w:rsidR="00A40043" w:rsidRPr="00D8195E" w:rsidRDefault="00A40043" w:rsidP="00A40043">
      <w:pPr>
        <w:pStyle w:val="ListParagraph"/>
        <w:shd w:val="clear" w:color="auto" w:fill="FFFFFF" w:themeFill="background1"/>
        <w:autoSpaceDE w:val="0"/>
        <w:autoSpaceDN w:val="0"/>
        <w:adjustRightInd w:val="0"/>
        <w:spacing w:after="0" w:line="240" w:lineRule="auto"/>
        <w:rPr>
          <w:rFonts w:asciiTheme="minorHAnsi" w:hAnsiTheme="minorHAnsi" w:cs="Arial"/>
          <w:snapToGrid w:val="0"/>
        </w:rPr>
      </w:pPr>
    </w:p>
    <w:p w14:paraId="01A18670" w14:textId="11D63755" w:rsidR="004968B4" w:rsidRPr="00D8195E" w:rsidRDefault="00E15F26" w:rsidP="00A40043">
      <w:pPr>
        <w:shd w:val="clear" w:color="auto" w:fill="FFFFFF" w:themeFill="background1"/>
        <w:autoSpaceDE w:val="0"/>
        <w:autoSpaceDN w:val="0"/>
        <w:adjustRightInd w:val="0"/>
        <w:spacing w:before="240" w:after="0" w:line="240" w:lineRule="auto"/>
        <w:rPr>
          <w:rFonts w:asciiTheme="minorHAnsi" w:hAnsiTheme="minorHAnsi" w:cs="Arial"/>
          <w:b/>
          <w:bCs/>
        </w:rPr>
      </w:pPr>
      <w:r w:rsidRPr="00D8195E">
        <w:rPr>
          <w:rFonts w:asciiTheme="minorHAnsi" w:hAnsiTheme="minorHAnsi" w:cs="Arial"/>
          <w:b/>
          <w:bCs/>
          <w:shd w:val="clear" w:color="auto" w:fill="E2EFD9" w:themeFill="accent6" w:themeFillTint="33"/>
        </w:rPr>
        <w:t xml:space="preserve">Please provide </w:t>
      </w:r>
      <w:proofErr w:type="gramStart"/>
      <w:r w:rsidRPr="00D8195E">
        <w:rPr>
          <w:rFonts w:asciiTheme="minorHAnsi" w:hAnsiTheme="minorHAnsi" w:cs="Arial"/>
          <w:b/>
          <w:bCs/>
          <w:shd w:val="clear" w:color="auto" w:fill="E2EFD9" w:themeFill="accent6" w:themeFillTint="33"/>
        </w:rPr>
        <w:t>a brief summary</w:t>
      </w:r>
      <w:proofErr w:type="gramEnd"/>
      <w:r w:rsidRPr="00D8195E">
        <w:rPr>
          <w:rFonts w:asciiTheme="minorHAnsi" w:hAnsiTheme="minorHAnsi" w:cs="Arial"/>
          <w:b/>
          <w:bCs/>
          <w:shd w:val="clear" w:color="auto" w:fill="E2EFD9" w:themeFill="accent6" w:themeFillTint="33"/>
        </w:rPr>
        <w:t xml:space="preserve"> of the evidence and the data gathered that validates the need for this</w:t>
      </w:r>
      <w:r w:rsidRPr="00D8195E">
        <w:rPr>
          <w:rFonts w:asciiTheme="minorHAnsi" w:hAnsiTheme="minorHAnsi" w:cs="Arial"/>
          <w:b/>
          <w:bCs/>
        </w:rPr>
        <w:t xml:space="preserve"> activity:</w:t>
      </w:r>
    </w:p>
    <w:p w14:paraId="7ABA7E29"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1395FA70" w14:textId="7BB55235" w:rsidR="00D8195E" w:rsidRPr="00D8195E" w:rsidRDefault="00D8195E" w:rsidP="00A40043">
      <w:pPr>
        <w:shd w:val="clear" w:color="auto" w:fill="FFFFFF" w:themeFill="background1"/>
        <w:autoSpaceDE w:val="0"/>
        <w:autoSpaceDN w:val="0"/>
        <w:adjustRightInd w:val="0"/>
        <w:spacing w:before="240" w:after="0" w:line="240" w:lineRule="auto"/>
        <w:rPr>
          <w:rFonts w:asciiTheme="minorHAnsi" w:hAnsiTheme="minorHAnsi" w:cs="Arial"/>
          <w:b/>
          <w:bCs/>
        </w:rPr>
      </w:pPr>
    </w:p>
    <w:p w14:paraId="761FABF1" w14:textId="77777777" w:rsidR="00D8195E" w:rsidRPr="00D8195E" w:rsidRDefault="00D8195E" w:rsidP="00A40043">
      <w:pPr>
        <w:shd w:val="clear" w:color="auto" w:fill="FFFFFF" w:themeFill="background1"/>
        <w:autoSpaceDE w:val="0"/>
        <w:autoSpaceDN w:val="0"/>
        <w:adjustRightInd w:val="0"/>
        <w:spacing w:before="240" w:after="0" w:line="240" w:lineRule="auto"/>
        <w:rPr>
          <w:rFonts w:asciiTheme="minorHAnsi" w:hAnsiTheme="minorHAnsi" w:cs="Arial"/>
          <w:b/>
          <w:bCs/>
          <w:sz w:val="24"/>
          <w:szCs w:val="24"/>
        </w:rPr>
      </w:pPr>
    </w:p>
    <w:p w14:paraId="30033DEB" w14:textId="75062C4D" w:rsidR="00323F7B" w:rsidRPr="008356F5" w:rsidRDefault="00E154A6" w:rsidP="0052591F">
      <w:pPr>
        <w:pStyle w:val="ListParagraph"/>
        <w:numPr>
          <w:ilvl w:val="0"/>
          <w:numId w:val="3"/>
        </w:numPr>
        <w:tabs>
          <w:tab w:val="left" w:pos="-630"/>
        </w:tabs>
        <w:spacing w:after="0" w:line="240" w:lineRule="auto"/>
        <w:rPr>
          <w:rFonts w:asciiTheme="minorHAnsi" w:hAnsiTheme="minorHAnsi" w:cs="Arial"/>
          <w:bCs/>
          <w:iCs/>
        </w:rPr>
      </w:pPr>
      <w:r w:rsidRPr="00D8195E">
        <w:rPr>
          <w:rFonts w:asciiTheme="minorHAnsi" w:hAnsiTheme="minorHAnsi" w:cs="Arial"/>
          <w:b/>
          <w:sz w:val="24"/>
          <w:szCs w:val="24"/>
        </w:rPr>
        <w:t>Educational need that underlies the professional practice gap (e.g., knowledge, skill and/or practices)</w:t>
      </w:r>
      <w:r w:rsidR="00174631" w:rsidRPr="00D8195E">
        <w:rPr>
          <w:rFonts w:asciiTheme="minorHAnsi" w:hAnsiTheme="minorHAnsi" w:cs="Arial"/>
          <w:b/>
          <w:iCs/>
          <w:sz w:val="24"/>
          <w:szCs w:val="24"/>
        </w:rPr>
        <w:t>:</w:t>
      </w:r>
      <w:r w:rsidR="00323F7B">
        <w:rPr>
          <w:rFonts w:asciiTheme="minorHAnsi" w:hAnsiTheme="minorHAnsi" w:cs="Arial"/>
          <w:b/>
          <w:iCs/>
          <w:sz w:val="24"/>
          <w:szCs w:val="24"/>
        </w:rPr>
        <w:br/>
      </w:r>
      <w:r w:rsidR="00323F7B" w:rsidRPr="008356F5">
        <w:rPr>
          <w:rFonts w:asciiTheme="minorHAnsi" w:hAnsiTheme="minorHAnsi" w:cs="Arial"/>
          <w:bCs/>
          <w:i/>
        </w:rPr>
        <w:t>Note</w:t>
      </w:r>
      <w:proofErr w:type="gramStart"/>
      <w:r w:rsidR="00323F7B" w:rsidRPr="008356F5">
        <w:rPr>
          <w:rFonts w:asciiTheme="minorHAnsi" w:hAnsiTheme="minorHAnsi" w:cs="Arial"/>
          <w:bCs/>
          <w:i/>
        </w:rPr>
        <w:t>:</w:t>
      </w:r>
      <w:r w:rsidR="00323F7B" w:rsidRPr="008356F5">
        <w:rPr>
          <w:rFonts w:asciiTheme="minorHAnsi" w:hAnsiTheme="minorHAnsi" w:cs="Arial"/>
          <w:bCs/>
          <w:iCs/>
        </w:rPr>
        <w:t xml:space="preserve"> </w:t>
      </w:r>
      <w:r w:rsidR="00323F7B">
        <w:rPr>
          <w:rFonts w:asciiTheme="minorHAnsi" w:hAnsiTheme="minorHAnsi" w:cs="Arial"/>
          <w:bCs/>
          <w:iCs/>
        </w:rPr>
        <w:t xml:space="preserve"> T</w:t>
      </w:r>
      <w:r w:rsidR="00323F7B" w:rsidRPr="008356F5">
        <w:rPr>
          <w:rFonts w:asciiTheme="minorHAnsi" w:hAnsiTheme="minorHAnsi" w:cs="Arial"/>
          <w:bCs/>
          <w:iCs/>
        </w:rPr>
        <w:t>he</w:t>
      </w:r>
      <w:proofErr w:type="gramEnd"/>
      <w:r w:rsidR="00323F7B" w:rsidRPr="008356F5">
        <w:rPr>
          <w:rFonts w:asciiTheme="minorHAnsi" w:hAnsiTheme="minorHAnsi" w:cs="Arial"/>
          <w:bCs/>
          <w:iCs/>
        </w:rPr>
        <w:t xml:space="preserve"> underlying educational need should align with the PPG</w:t>
      </w:r>
      <w:r w:rsidR="00323F7B">
        <w:rPr>
          <w:rFonts w:asciiTheme="minorHAnsi" w:hAnsiTheme="minorHAnsi" w:cs="Arial"/>
          <w:bCs/>
          <w:iCs/>
        </w:rPr>
        <w:t>, learning outcome and evaluation method.</w:t>
      </w:r>
    </w:p>
    <w:p w14:paraId="076B327F" w14:textId="77777777" w:rsidR="00323F7B" w:rsidRPr="008356F5" w:rsidRDefault="00323F7B" w:rsidP="00323F7B">
      <w:pPr>
        <w:pStyle w:val="ListParagraph"/>
        <w:tabs>
          <w:tab w:val="left" w:pos="-630"/>
        </w:tabs>
        <w:spacing w:after="0" w:line="240" w:lineRule="auto"/>
        <w:ind w:hanging="432"/>
        <w:rPr>
          <w:rFonts w:asciiTheme="minorHAnsi" w:hAnsiTheme="minorHAnsi" w:cs="Arial"/>
          <w:bCs/>
          <w:iCs/>
        </w:rPr>
      </w:pPr>
      <w:r w:rsidRPr="00F32733">
        <w:rPr>
          <w:rFonts w:asciiTheme="minorHAnsi" w:hAnsiTheme="minorHAnsi" w:cs="Arial"/>
          <w:b/>
          <w:i/>
        </w:rPr>
        <w:t>TIP</w:t>
      </w:r>
      <w:proofErr w:type="gramStart"/>
      <w:r w:rsidRPr="00F32733">
        <w:rPr>
          <w:rFonts w:asciiTheme="minorHAnsi" w:hAnsiTheme="minorHAnsi" w:cs="Arial"/>
          <w:b/>
          <w:i/>
        </w:rPr>
        <w:t>:</w:t>
      </w:r>
      <w:r w:rsidRPr="008356F5">
        <w:rPr>
          <w:rFonts w:asciiTheme="minorHAnsi" w:hAnsiTheme="minorHAnsi" w:cs="Arial"/>
          <w:bCs/>
          <w:iCs/>
        </w:rPr>
        <w:t xml:space="preserve"> </w:t>
      </w:r>
      <w:r>
        <w:rPr>
          <w:rFonts w:asciiTheme="minorHAnsi" w:hAnsiTheme="minorHAnsi" w:cs="Arial"/>
          <w:bCs/>
          <w:iCs/>
        </w:rPr>
        <w:t xml:space="preserve"> </w:t>
      </w:r>
      <w:r w:rsidRPr="008356F5">
        <w:rPr>
          <w:rFonts w:asciiTheme="minorHAnsi" w:hAnsiTheme="minorHAnsi" w:cs="Arial"/>
          <w:bCs/>
          <w:iCs/>
        </w:rPr>
        <w:t>Why</w:t>
      </w:r>
      <w:proofErr w:type="gramEnd"/>
      <w:r w:rsidRPr="008356F5">
        <w:rPr>
          <w:rFonts w:asciiTheme="minorHAnsi" w:hAnsiTheme="minorHAnsi" w:cs="Arial"/>
          <w:bCs/>
          <w:iCs/>
        </w:rPr>
        <w:t xml:space="preserve"> do learners need this education?</w:t>
      </w:r>
    </w:p>
    <w:p w14:paraId="367CE89C" w14:textId="77777777" w:rsidR="00323F7B" w:rsidRPr="008356F5" w:rsidRDefault="00323F7B" w:rsidP="00323F7B">
      <w:pPr>
        <w:pStyle w:val="ListParagraph"/>
        <w:numPr>
          <w:ilvl w:val="2"/>
          <w:numId w:val="29"/>
        </w:numPr>
        <w:tabs>
          <w:tab w:val="left" w:pos="-630"/>
        </w:tabs>
        <w:spacing w:after="0" w:line="240" w:lineRule="auto"/>
        <w:rPr>
          <w:rFonts w:asciiTheme="minorHAnsi" w:hAnsiTheme="minorHAnsi" w:cs="Arial"/>
          <w:bCs/>
          <w:iCs/>
        </w:rPr>
      </w:pPr>
      <w:r w:rsidRPr="008356F5">
        <w:rPr>
          <w:rFonts w:asciiTheme="minorHAnsi" w:hAnsiTheme="minorHAnsi" w:cs="Arial"/>
          <w:bCs/>
          <w:iCs/>
        </w:rPr>
        <w:t>Is the PPG related to what they do not know (knowledge)?</w:t>
      </w:r>
    </w:p>
    <w:p w14:paraId="70F48488" w14:textId="77777777" w:rsidR="00323F7B" w:rsidRPr="008356F5" w:rsidRDefault="00323F7B" w:rsidP="00323F7B">
      <w:pPr>
        <w:pStyle w:val="ListParagraph"/>
        <w:numPr>
          <w:ilvl w:val="2"/>
          <w:numId w:val="29"/>
        </w:numPr>
        <w:tabs>
          <w:tab w:val="left" w:pos="-630"/>
        </w:tabs>
        <w:spacing w:after="0" w:line="240" w:lineRule="auto"/>
        <w:rPr>
          <w:rFonts w:asciiTheme="minorHAnsi" w:hAnsiTheme="minorHAnsi" w:cs="Arial"/>
          <w:bCs/>
          <w:iCs/>
        </w:rPr>
      </w:pPr>
      <w:r w:rsidRPr="008356F5">
        <w:rPr>
          <w:rFonts w:asciiTheme="minorHAnsi" w:hAnsiTheme="minorHAnsi" w:cs="Arial"/>
          <w:bCs/>
          <w:iCs/>
        </w:rPr>
        <w:t>Is the PPG related to what they do not know how to do (skill)?</w:t>
      </w:r>
    </w:p>
    <w:p w14:paraId="6F8D49C4" w14:textId="77777777" w:rsidR="00323F7B" w:rsidRPr="008356F5" w:rsidRDefault="00323F7B" w:rsidP="00323F7B">
      <w:pPr>
        <w:pStyle w:val="ListParagraph"/>
        <w:numPr>
          <w:ilvl w:val="2"/>
          <w:numId w:val="29"/>
        </w:numPr>
        <w:tabs>
          <w:tab w:val="left" w:pos="-630"/>
        </w:tabs>
        <w:spacing w:after="0" w:line="240" w:lineRule="auto"/>
        <w:rPr>
          <w:rFonts w:asciiTheme="minorHAnsi" w:hAnsiTheme="minorHAnsi" w:cs="Arial"/>
          <w:bCs/>
          <w:iCs/>
        </w:rPr>
      </w:pPr>
      <w:r w:rsidRPr="008356F5">
        <w:rPr>
          <w:rFonts w:asciiTheme="minorHAnsi" w:hAnsiTheme="minorHAnsi" w:cs="Arial"/>
          <w:bCs/>
          <w:iCs/>
        </w:rPr>
        <w:t xml:space="preserve">Is the PPG related to what they do not know how </w:t>
      </w:r>
      <w:proofErr w:type="gramStart"/>
      <w:r w:rsidRPr="008356F5">
        <w:rPr>
          <w:rFonts w:asciiTheme="minorHAnsi" w:hAnsiTheme="minorHAnsi" w:cs="Arial"/>
          <w:bCs/>
          <w:iCs/>
        </w:rPr>
        <w:t>apply</w:t>
      </w:r>
      <w:proofErr w:type="gramEnd"/>
      <w:r w:rsidRPr="008356F5">
        <w:rPr>
          <w:rFonts w:asciiTheme="minorHAnsi" w:hAnsiTheme="minorHAnsi" w:cs="Arial"/>
          <w:bCs/>
          <w:iCs/>
        </w:rPr>
        <w:t xml:space="preserve"> or implement into practice (practice)?</w:t>
      </w:r>
    </w:p>
    <w:p w14:paraId="0004E404" w14:textId="77777777" w:rsidR="00174631" w:rsidRPr="0052591F" w:rsidRDefault="00174631" w:rsidP="00174631">
      <w:pPr>
        <w:spacing w:after="0"/>
        <w:rPr>
          <w:rFonts w:asciiTheme="minorHAnsi" w:hAnsiTheme="minorHAnsi" w:cs="Arial"/>
          <w:bCs/>
          <w:iCs/>
          <w:sz w:val="16"/>
          <w:szCs w:val="16"/>
        </w:rPr>
      </w:pPr>
      <w:bookmarkStart w:id="4" w:name="_Hlk80097486"/>
    </w:p>
    <w:p w14:paraId="272ACDEA" w14:textId="15ECD45F" w:rsidR="00174631" w:rsidRPr="00D8195E" w:rsidRDefault="00E154A6" w:rsidP="00D8195E">
      <w:pPr>
        <w:shd w:val="clear" w:color="auto" w:fill="E2EFD9" w:themeFill="accent6" w:themeFillTint="33"/>
        <w:spacing w:after="0"/>
        <w:rPr>
          <w:rFonts w:asciiTheme="minorHAnsi" w:hAnsiTheme="minorHAnsi" w:cs="Arial"/>
          <w:bCs/>
          <w:iCs/>
          <w:sz w:val="24"/>
          <w:szCs w:val="24"/>
        </w:rPr>
      </w:pPr>
      <w:r w:rsidRPr="00D8195E">
        <w:rPr>
          <w:rFonts w:asciiTheme="minorHAnsi" w:hAnsiTheme="minorHAnsi" w:cs="Arial"/>
          <w:b/>
          <w:iCs/>
          <w:sz w:val="24"/>
          <w:szCs w:val="24"/>
        </w:rPr>
        <w:t xml:space="preserve">Check </w:t>
      </w:r>
      <w:r w:rsidR="00174631" w:rsidRPr="00D8195E">
        <w:rPr>
          <w:rFonts w:asciiTheme="minorHAnsi" w:hAnsiTheme="minorHAnsi" w:cs="Arial"/>
          <w:b/>
          <w:iCs/>
          <w:sz w:val="24"/>
          <w:szCs w:val="24"/>
        </w:rPr>
        <w:t xml:space="preserve">all that </w:t>
      </w:r>
      <w:r w:rsidRPr="00D8195E">
        <w:rPr>
          <w:rFonts w:asciiTheme="minorHAnsi" w:hAnsiTheme="minorHAnsi" w:cs="Arial"/>
          <w:b/>
          <w:iCs/>
          <w:sz w:val="24"/>
          <w:szCs w:val="24"/>
        </w:rPr>
        <w:t>apply:</w:t>
      </w:r>
      <w:r w:rsidR="00174631" w:rsidRPr="00D8195E">
        <w:rPr>
          <w:rFonts w:asciiTheme="minorHAnsi" w:hAnsiTheme="minorHAnsi" w:cs="Arial"/>
          <w:b/>
          <w:iCs/>
          <w:sz w:val="24"/>
          <w:szCs w:val="24"/>
        </w:rPr>
        <w:t xml:space="preserve"> </w:t>
      </w:r>
      <w:r w:rsidRPr="00D8195E">
        <w:rPr>
          <w:rFonts w:asciiTheme="minorHAnsi" w:hAnsiTheme="minorHAnsi" w:cs="Arial"/>
          <w:bCs/>
          <w:iCs/>
          <w:sz w:val="24"/>
          <w:szCs w:val="24"/>
        </w:rPr>
        <w:t xml:space="preserve"> </w:t>
      </w:r>
    </w:p>
    <w:p w14:paraId="1DF652ED" w14:textId="7C03E867" w:rsidR="00174631" w:rsidRPr="003F7A9D" w:rsidRDefault="00000000" w:rsidP="00300FD0">
      <w:pPr>
        <w:spacing w:after="0"/>
        <w:ind w:left="720"/>
        <w:rPr>
          <w:rFonts w:asciiTheme="minorHAnsi" w:hAnsiTheme="minorHAnsi" w:cs="Arial"/>
          <w:bCs/>
          <w:iCs/>
          <w:sz w:val="24"/>
          <w:szCs w:val="24"/>
        </w:rPr>
      </w:pPr>
      <w:sdt>
        <w:sdtPr>
          <w:rPr>
            <w:rFonts w:asciiTheme="minorHAnsi" w:hAnsiTheme="minorHAnsi" w:cstheme="minorHAnsi"/>
            <w:sz w:val="24"/>
            <w:szCs w:val="24"/>
          </w:rPr>
          <w:id w:val="900786821"/>
          <w:placeholder>
            <w:docPart w:val="219936CE3B9F49908A61F6D6BBB7E842"/>
          </w:placeholder>
          <w14:checkbox>
            <w14:checked w14:val="0"/>
            <w14:checkedState w14:val="2612" w14:font="MS Gothic"/>
            <w14:uncheckedState w14:val="2610" w14:font="MS Gothic"/>
          </w14:checkbox>
        </w:sdtPr>
        <w:sdtContent>
          <w:r w:rsidR="00300FD0">
            <w:rPr>
              <w:rFonts w:ascii="MS Gothic" w:eastAsia="MS Gothic" w:hAnsi="MS Gothic" w:cstheme="minorHAnsi" w:hint="eastAsia"/>
              <w:sz w:val="24"/>
              <w:szCs w:val="24"/>
            </w:rPr>
            <w:t>☐</w:t>
          </w:r>
        </w:sdtContent>
      </w:sdt>
      <w:r w:rsidR="00174631" w:rsidRPr="003F7A9D">
        <w:rPr>
          <w:rFonts w:asciiTheme="minorHAnsi" w:hAnsiTheme="minorHAnsi" w:cstheme="minorHAnsi"/>
          <w:snapToGrid w:val="0"/>
          <w:sz w:val="24"/>
          <w:szCs w:val="24"/>
        </w:rPr>
        <w:t xml:space="preserve"> </w:t>
      </w:r>
      <w:r w:rsidR="00E154A6" w:rsidRPr="003F7A9D">
        <w:rPr>
          <w:rFonts w:asciiTheme="minorHAnsi" w:hAnsiTheme="minorHAnsi" w:cs="Arial"/>
          <w:bCs/>
          <w:iCs/>
          <w:sz w:val="24"/>
          <w:szCs w:val="24"/>
        </w:rPr>
        <w:t>Knowledge</w:t>
      </w:r>
      <w:r w:rsidR="00D8195E">
        <w:rPr>
          <w:rFonts w:asciiTheme="minorHAnsi" w:hAnsiTheme="minorHAnsi" w:cs="Arial"/>
          <w:bCs/>
          <w:iCs/>
          <w:sz w:val="24"/>
          <w:szCs w:val="24"/>
        </w:rPr>
        <w:tab/>
      </w:r>
      <w:r w:rsidR="00D8195E">
        <w:rPr>
          <w:rFonts w:asciiTheme="minorHAnsi" w:hAnsiTheme="minorHAnsi" w:cs="Arial"/>
          <w:bCs/>
          <w:iCs/>
          <w:sz w:val="24"/>
          <w:szCs w:val="24"/>
        </w:rPr>
        <w:tab/>
      </w:r>
      <w:sdt>
        <w:sdtPr>
          <w:rPr>
            <w:rFonts w:asciiTheme="minorHAnsi" w:hAnsiTheme="minorHAnsi" w:cstheme="minorHAnsi"/>
            <w:sz w:val="24"/>
            <w:szCs w:val="24"/>
          </w:rPr>
          <w:id w:val="195281702"/>
          <w:placeholder>
            <w:docPart w:val="643D94D43ABC42B29151B23A48AF9E5E"/>
          </w:placeholder>
          <w14:checkbox>
            <w14:checked w14:val="0"/>
            <w14:checkedState w14:val="2612" w14:font="MS Gothic"/>
            <w14:uncheckedState w14:val="2610" w14:font="MS Gothic"/>
          </w14:checkbox>
        </w:sdtPr>
        <w:sdtContent>
          <w:r w:rsidR="00174631" w:rsidRPr="003F7A9D">
            <w:rPr>
              <w:rFonts w:ascii="Segoe UI Symbol" w:eastAsia="MS Gothic" w:hAnsi="Segoe UI Symbol" w:cs="Segoe UI Symbol"/>
              <w:sz w:val="24"/>
              <w:szCs w:val="24"/>
            </w:rPr>
            <w:t>☐</w:t>
          </w:r>
        </w:sdtContent>
      </w:sdt>
      <w:r w:rsidR="00174631" w:rsidRPr="003F7A9D">
        <w:rPr>
          <w:rFonts w:asciiTheme="minorHAnsi" w:hAnsiTheme="minorHAnsi" w:cstheme="minorHAnsi"/>
          <w:snapToGrid w:val="0"/>
          <w:sz w:val="24"/>
          <w:szCs w:val="24"/>
        </w:rPr>
        <w:t xml:space="preserve"> </w:t>
      </w:r>
      <w:r w:rsidR="00174631" w:rsidRPr="003F7A9D">
        <w:rPr>
          <w:rFonts w:asciiTheme="minorHAnsi" w:hAnsiTheme="minorHAnsi" w:cs="Arial"/>
          <w:bCs/>
          <w:iCs/>
          <w:sz w:val="24"/>
          <w:szCs w:val="24"/>
        </w:rPr>
        <w:t>S</w:t>
      </w:r>
      <w:r w:rsidR="00E154A6" w:rsidRPr="003F7A9D">
        <w:rPr>
          <w:rFonts w:asciiTheme="minorHAnsi" w:hAnsiTheme="minorHAnsi" w:cs="Arial"/>
          <w:bCs/>
          <w:iCs/>
          <w:sz w:val="24"/>
          <w:szCs w:val="24"/>
        </w:rPr>
        <w:t xml:space="preserve">kill </w:t>
      </w:r>
      <w:r w:rsidR="00D8195E">
        <w:rPr>
          <w:rFonts w:asciiTheme="minorHAnsi" w:hAnsiTheme="minorHAnsi" w:cs="Arial"/>
          <w:bCs/>
          <w:iCs/>
          <w:sz w:val="24"/>
          <w:szCs w:val="24"/>
        </w:rPr>
        <w:tab/>
      </w:r>
      <w:r w:rsidR="00D8195E">
        <w:rPr>
          <w:rFonts w:asciiTheme="minorHAnsi" w:hAnsiTheme="minorHAnsi" w:cs="Arial"/>
          <w:bCs/>
          <w:iCs/>
          <w:sz w:val="24"/>
          <w:szCs w:val="24"/>
        </w:rPr>
        <w:tab/>
      </w:r>
      <w:sdt>
        <w:sdtPr>
          <w:rPr>
            <w:rFonts w:asciiTheme="minorHAnsi" w:hAnsiTheme="minorHAnsi" w:cstheme="minorHAnsi"/>
            <w:sz w:val="24"/>
            <w:szCs w:val="24"/>
          </w:rPr>
          <w:id w:val="-889648486"/>
          <w:placeholder>
            <w:docPart w:val="BCF2860D77834C1B96C6F3B25A17C69F"/>
          </w:placeholder>
          <w14:checkbox>
            <w14:checked w14:val="0"/>
            <w14:checkedState w14:val="2612" w14:font="MS Gothic"/>
            <w14:uncheckedState w14:val="2610" w14:font="MS Gothic"/>
          </w14:checkbox>
        </w:sdtPr>
        <w:sdtContent>
          <w:r w:rsidR="00174631" w:rsidRPr="003F7A9D">
            <w:rPr>
              <w:rFonts w:ascii="Segoe UI Symbol" w:eastAsia="MS Gothic" w:hAnsi="Segoe UI Symbol" w:cs="Segoe UI Symbol"/>
              <w:sz w:val="24"/>
              <w:szCs w:val="24"/>
            </w:rPr>
            <w:t>☐</w:t>
          </w:r>
        </w:sdtContent>
      </w:sdt>
      <w:r w:rsidR="00174631" w:rsidRPr="003F7A9D">
        <w:rPr>
          <w:rFonts w:asciiTheme="minorHAnsi" w:hAnsiTheme="minorHAnsi" w:cstheme="minorHAnsi"/>
          <w:snapToGrid w:val="0"/>
          <w:sz w:val="24"/>
          <w:szCs w:val="24"/>
        </w:rPr>
        <w:t xml:space="preserve"> </w:t>
      </w:r>
      <w:r w:rsidR="00174631" w:rsidRPr="003F7A9D">
        <w:rPr>
          <w:rFonts w:asciiTheme="minorHAnsi" w:hAnsiTheme="minorHAnsi" w:cs="Arial"/>
          <w:bCs/>
          <w:iCs/>
          <w:sz w:val="24"/>
          <w:szCs w:val="24"/>
        </w:rPr>
        <w:t>P</w:t>
      </w:r>
      <w:r w:rsidR="00E154A6" w:rsidRPr="003F7A9D">
        <w:rPr>
          <w:rFonts w:asciiTheme="minorHAnsi" w:hAnsiTheme="minorHAnsi" w:cs="Arial"/>
          <w:bCs/>
          <w:iCs/>
          <w:sz w:val="24"/>
          <w:szCs w:val="24"/>
        </w:rPr>
        <w:t xml:space="preserve">ractice </w:t>
      </w:r>
    </w:p>
    <w:bookmarkEnd w:id="4"/>
    <w:p w14:paraId="79DB135F" w14:textId="77777777" w:rsidR="00174631" w:rsidRPr="00D8195E" w:rsidRDefault="00174631" w:rsidP="00174631">
      <w:pPr>
        <w:spacing w:after="0"/>
        <w:rPr>
          <w:rFonts w:asciiTheme="minorHAnsi" w:hAnsiTheme="minorHAnsi" w:cs="Arial"/>
          <w:bCs/>
          <w:iCs/>
          <w:sz w:val="24"/>
          <w:szCs w:val="24"/>
        </w:rPr>
      </w:pPr>
    </w:p>
    <w:p w14:paraId="20AD394C" w14:textId="76442A70" w:rsidR="00174631" w:rsidRPr="00300FD0" w:rsidRDefault="001C0D8A" w:rsidP="0052591F">
      <w:pPr>
        <w:pStyle w:val="ListParagraph"/>
        <w:numPr>
          <w:ilvl w:val="0"/>
          <w:numId w:val="3"/>
        </w:numPr>
        <w:spacing w:after="0"/>
        <w:rPr>
          <w:rFonts w:asciiTheme="minorHAnsi" w:hAnsiTheme="minorHAnsi" w:cs="Arial"/>
          <w:b/>
          <w:bCs/>
        </w:rPr>
      </w:pPr>
      <w:r w:rsidRPr="00300FD0">
        <w:rPr>
          <w:rFonts w:asciiTheme="minorHAnsi" w:hAnsiTheme="minorHAnsi" w:cs="Arial"/>
          <w:b/>
          <w:bCs/>
        </w:rPr>
        <w:t xml:space="preserve">Identify or describe </w:t>
      </w:r>
      <w:r w:rsidR="00E154A6" w:rsidRPr="00300FD0">
        <w:rPr>
          <w:rFonts w:asciiTheme="minorHAnsi" w:hAnsiTheme="minorHAnsi" w:cs="Arial"/>
          <w:b/>
          <w:bCs/>
        </w:rPr>
        <w:t>the target audience (must include the registered nurse)</w:t>
      </w:r>
      <w:r w:rsidR="00174631" w:rsidRPr="00300FD0">
        <w:rPr>
          <w:rFonts w:asciiTheme="minorHAnsi" w:hAnsiTheme="minorHAnsi" w:cs="Arial"/>
          <w:b/>
          <w:bCs/>
        </w:rPr>
        <w:t xml:space="preserve">: </w:t>
      </w:r>
    </w:p>
    <w:p w14:paraId="7C158EA7" w14:textId="56A52CA6" w:rsidR="001C0D8A" w:rsidRPr="00A40043" w:rsidRDefault="00A3365A" w:rsidP="00A40043">
      <w:pPr>
        <w:spacing w:after="0"/>
        <w:rPr>
          <w:rFonts w:asciiTheme="minorHAnsi" w:hAnsiTheme="minorHAnsi" w:cs="Arial"/>
          <w:snapToGrid w:val="0"/>
          <w:sz w:val="24"/>
          <w:szCs w:val="24"/>
        </w:rPr>
      </w:pPr>
      <w:r w:rsidRPr="00A3365A">
        <w:rPr>
          <w:rFonts w:asciiTheme="minorHAnsi" w:hAnsiTheme="minorHAnsi" w:cs="Arial"/>
          <w:snapToGrid w:val="0"/>
          <w:sz w:val="24"/>
          <w:szCs w:val="24"/>
        </w:rPr>
        <w:t>Think about who needs this education. The target audience must include registered nurses but may include other members of the health care team.</w:t>
      </w:r>
      <w:r>
        <w:rPr>
          <w:rFonts w:asciiTheme="minorHAnsi" w:hAnsiTheme="minorHAnsi" w:cs="Arial"/>
          <w:snapToGrid w:val="0"/>
          <w:sz w:val="24"/>
          <w:szCs w:val="24"/>
        </w:rPr>
        <w:br/>
      </w:r>
    </w:p>
    <w:p w14:paraId="40EB5687" w14:textId="399BF57D" w:rsidR="00116B80" w:rsidRPr="00300FD0" w:rsidRDefault="00116B80" w:rsidP="00D8195E">
      <w:pPr>
        <w:pStyle w:val="ListParagraph"/>
        <w:shd w:val="clear" w:color="auto" w:fill="E2EFD9" w:themeFill="accent6" w:themeFillTint="33"/>
        <w:spacing w:after="0"/>
        <w:ind w:left="-90"/>
        <w:rPr>
          <w:rFonts w:asciiTheme="minorHAnsi" w:hAnsiTheme="minorHAnsi" w:cstheme="minorHAnsi"/>
          <w:snapToGrid w:val="0"/>
        </w:rPr>
      </w:pPr>
      <w:bookmarkStart w:id="5" w:name="_Hlk80097536"/>
      <w:r w:rsidRPr="00300FD0">
        <w:rPr>
          <w:rFonts w:asciiTheme="minorHAnsi" w:hAnsiTheme="minorHAnsi" w:cstheme="minorHAnsi"/>
          <w:b/>
          <w:iCs/>
        </w:rPr>
        <w:t xml:space="preserve">Check all that apply: </w:t>
      </w:r>
      <w:r w:rsidRPr="00300FD0">
        <w:rPr>
          <w:rFonts w:asciiTheme="minorHAnsi" w:hAnsiTheme="minorHAnsi" w:cstheme="minorHAnsi"/>
          <w:bCs/>
          <w:iCs/>
        </w:rPr>
        <w:t xml:space="preserve"> </w:t>
      </w:r>
    </w:p>
    <w:p w14:paraId="1F633E5B" w14:textId="7001A078" w:rsidR="00116B80"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2105689158"/>
          <w:placeholder>
            <w:docPart w:val="B51B9ED99830416DBEFD339FD57B688F"/>
          </w:placeholder>
          <w14:checkbox>
            <w14:checked w14:val="0"/>
            <w14:checkedState w14:val="2612" w14:font="MS Gothic"/>
            <w14:uncheckedState w14:val="2610" w14:font="MS Gothic"/>
          </w14:checkbox>
        </w:sdtPr>
        <w:sdtContent>
          <w:r w:rsidR="00A2739B" w:rsidRPr="00300FD0">
            <w:rPr>
              <w:rFonts w:ascii="Segoe UI Symbol" w:eastAsia="MS Gothic" w:hAnsi="Segoe UI Symbol" w:cs="Segoe UI Symbol"/>
            </w:rPr>
            <w:t>☐</w:t>
          </w:r>
        </w:sdtContent>
      </w:sdt>
      <w:r w:rsidR="00116B80" w:rsidRPr="00300FD0">
        <w:rPr>
          <w:rFonts w:asciiTheme="minorHAnsi" w:hAnsiTheme="minorHAnsi" w:cstheme="minorHAnsi"/>
          <w:snapToGrid w:val="0"/>
        </w:rPr>
        <w:t xml:space="preserve"> </w:t>
      </w:r>
      <w:r w:rsidR="001C0D8A" w:rsidRPr="00300FD0">
        <w:rPr>
          <w:rFonts w:asciiTheme="minorHAnsi" w:hAnsiTheme="minorHAnsi" w:cstheme="minorHAnsi"/>
          <w:bCs/>
          <w:iCs/>
        </w:rPr>
        <w:t>Registered Nurse (required)</w:t>
      </w:r>
    </w:p>
    <w:p w14:paraId="22821EA1" w14:textId="3A731945" w:rsidR="00A2739B"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872577192"/>
          <w:placeholder>
            <w:docPart w:val="F9C7E195793A4FF4B11233CA9FD1549E"/>
          </w:placeholder>
          <w14:checkbox>
            <w14:checked w14:val="0"/>
            <w14:checkedState w14:val="2612" w14:font="MS Gothic"/>
            <w14:uncheckedState w14:val="2610" w14:font="MS Gothic"/>
          </w14:checkbox>
        </w:sdtPr>
        <w:sdtContent>
          <w:r w:rsidR="00A2739B" w:rsidRPr="00300FD0">
            <w:rPr>
              <w:rFonts w:ascii="Segoe UI Symbol" w:eastAsia="MS Gothic" w:hAnsi="Segoe UI Symbol" w:cs="Segoe UI Symbol"/>
            </w:rPr>
            <w:t>☐</w:t>
          </w:r>
        </w:sdtContent>
      </w:sdt>
      <w:r w:rsidR="00A2739B" w:rsidRPr="00300FD0">
        <w:rPr>
          <w:rFonts w:asciiTheme="minorHAnsi" w:eastAsia="MS Gothic" w:hAnsiTheme="minorHAnsi" w:cstheme="minorHAnsi"/>
        </w:rPr>
        <w:t xml:space="preserve"> LPN/LVN </w:t>
      </w:r>
    </w:p>
    <w:p w14:paraId="3D5BDD36" w14:textId="6413FF2A" w:rsidR="00116B80"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919055373"/>
          <w:placeholder>
            <w:docPart w:val="9886E368BCE44574AF1252E9E3280E24"/>
          </w:placeholder>
          <w14:checkbox>
            <w14:checked w14:val="0"/>
            <w14:checkedState w14:val="2612" w14:font="MS Gothic"/>
            <w14:uncheckedState w14:val="2610" w14:font="MS Gothic"/>
          </w14:checkbox>
        </w:sdtPr>
        <w:sdtContent>
          <w:r w:rsidR="00116B80" w:rsidRPr="00300FD0">
            <w:rPr>
              <w:rFonts w:ascii="Segoe UI Symbol" w:eastAsia="MS Gothic" w:hAnsi="Segoe UI Symbol" w:cs="Segoe UI Symbol"/>
            </w:rPr>
            <w:t>☐</w:t>
          </w:r>
        </w:sdtContent>
      </w:sdt>
      <w:r w:rsidR="00116B80" w:rsidRPr="00300FD0">
        <w:rPr>
          <w:rFonts w:asciiTheme="minorHAnsi" w:hAnsiTheme="minorHAnsi" w:cstheme="minorHAnsi"/>
          <w:snapToGrid w:val="0"/>
        </w:rPr>
        <w:t xml:space="preserve"> </w:t>
      </w:r>
      <w:r w:rsidR="001C0D8A" w:rsidRPr="00300FD0">
        <w:rPr>
          <w:rFonts w:asciiTheme="minorHAnsi" w:hAnsiTheme="minorHAnsi" w:cstheme="minorHAnsi"/>
          <w:snapToGrid w:val="0"/>
        </w:rPr>
        <w:t xml:space="preserve"> </w:t>
      </w:r>
      <w:r w:rsidR="001C0D8A" w:rsidRPr="00300FD0">
        <w:rPr>
          <w:rFonts w:asciiTheme="minorHAnsi" w:hAnsiTheme="minorHAnsi" w:cstheme="minorHAnsi"/>
          <w:bCs/>
          <w:iCs/>
        </w:rPr>
        <w:t>CNA</w:t>
      </w:r>
    </w:p>
    <w:p w14:paraId="3D6F0EDC" w14:textId="0B3C0C02" w:rsidR="001C0D8A"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84298078"/>
          <w:placeholder>
            <w:docPart w:val="EDA12AD9993645DE8A9E996D6413A35E"/>
          </w:placeholder>
          <w14:checkbox>
            <w14:checked w14:val="0"/>
            <w14:checkedState w14:val="2612" w14:font="MS Gothic"/>
            <w14:uncheckedState w14:val="2610" w14:font="MS Gothic"/>
          </w14:checkbox>
        </w:sdtPr>
        <w:sdtContent>
          <w:r w:rsidR="001C0D8A" w:rsidRPr="00300FD0">
            <w:rPr>
              <w:rFonts w:ascii="Segoe UI Symbol" w:eastAsia="MS Gothic" w:hAnsi="Segoe UI Symbol" w:cs="Segoe UI Symbol"/>
            </w:rPr>
            <w:t>☐</w:t>
          </w:r>
        </w:sdtContent>
      </w:sdt>
      <w:r w:rsidR="001C0D8A" w:rsidRPr="00300FD0">
        <w:rPr>
          <w:rFonts w:asciiTheme="minorHAnsi" w:hAnsiTheme="minorHAnsi" w:cstheme="minorHAnsi"/>
          <w:snapToGrid w:val="0"/>
        </w:rPr>
        <w:t xml:space="preserve">  </w:t>
      </w:r>
      <w:r w:rsidR="001C0D8A" w:rsidRPr="00300FD0">
        <w:rPr>
          <w:rFonts w:asciiTheme="minorHAnsi" w:hAnsiTheme="minorHAnsi" w:cstheme="minorHAnsi"/>
          <w:bCs/>
          <w:iCs/>
        </w:rPr>
        <w:t xml:space="preserve">Social worker(s) </w:t>
      </w:r>
    </w:p>
    <w:p w14:paraId="19A5589C" w14:textId="2373DC10" w:rsidR="00300FD0"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419089772"/>
          <w:placeholder>
            <w:docPart w:val="61460C1F25C64A3B8E74537FC9DECE87"/>
          </w:placeholder>
          <w14:checkbox>
            <w14:checked w14:val="0"/>
            <w14:checkedState w14:val="2612" w14:font="MS Gothic"/>
            <w14:uncheckedState w14:val="2610" w14:font="MS Gothic"/>
          </w14:checkbox>
        </w:sdtPr>
        <w:sdtContent>
          <w:r w:rsidR="00300FD0" w:rsidRPr="00300FD0">
            <w:rPr>
              <w:rFonts w:ascii="Segoe UI Symbol" w:eastAsia="MS Gothic" w:hAnsi="Segoe UI Symbol" w:cs="Segoe UI Symbol"/>
            </w:rPr>
            <w:t>☐</w:t>
          </w:r>
        </w:sdtContent>
      </w:sdt>
      <w:r w:rsidR="00300FD0" w:rsidRPr="00300FD0">
        <w:rPr>
          <w:rFonts w:asciiTheme="minorHAnsi" w:hAnsiTheme="minorHAnsi" w:cstheme="minorHAnsi"/>
          <w:snapToGrid w:val="0"/>
        </w:rPr>
        <w:t xml:space="preserve">  </w:t>
      </w:r>
      <w:r w:rsidR="00300FD0" w:rsidRPr="00300FD0">
        <w:rPr>
          <w:rFonts w:asciiTheme="minorHAnsi" w:hAnsiTheme="minorHAnsi" w:cstheme="minorHAnsi"/>
          <w:bCs/>
          <w:iCs/>
        </w:rPr>
        <w:t>Student Nurse</w:t>
      </w:r>
    </w:p>
    <w:bookmarkStart w:id="6" w:name="_Hlk80097581"/>
    <w:p w14:paraId="1927E94A" w14:textId="0C951590" w:rsidR="001C0D8A" w:rsidRPr="00300FD0" w:rsidRDefault="00000000" w:rsidP="00300FD0">
      <w:pPr>
        <w:spacing w:after="0"/>
        <w:ind w:left="442"/>
        <w:rPr>
          <w:rFonts w:asciiTheme="minorHAnsi" w:hAnsiTheme="minorHAnsi" w:cstheme="minorHAnsi"/>
          <w:bCs/>
          <w:iCs/>
        </w:rPr>
      </w:pPr>
      <w:sdt>
        <w:sdtPr>
          <w:rPr>
            <w:rFonts w:asciiTheme="minorHAnsi" w:eastAsia="MS Gothic" w:hAnsiTheme="minorHAnsi" w:cstheme="minorHAnsi"/>
          </w:rPr>
          <w:id w:val="351620154"/>
          <w:placeholder>
            <w:docPart w:val="7379AF2C83964B58B64D4110343E465F"/>
          </w:placeholder>
          <w14:checkbox>
            <w14:checked w14:val="0"/>
            <w14:checkedState w14:val="2612" w14:font="MS Gothic"/>
            <w14:uncheckedState w14:val="2610" w14:font="MS Gothic"/>
          </w14:checkbox>
        </w:sdtPr>
        <w:sdtContent>
          <w:r w:rsidR="003C40F2" w:rsidRPr="00300FD0">
            <w:rPr>
              <w:rFonts w:ascii="Segoe UI Symbol" w:eastAsia="MS Gothic" w:hAnsi="Segoe UI Symbol" w:cs="Segoe UI Symbol"/>
            </w:rPr>
            <w:t>☐</w:t>
          </w:r>
        </w:sdtContent>
      </w:sdt>
      <w:r w:rsidR="001C0D8A" w:rsidRPr="00300FD0">
        <w:rPr>
          <w:rFonts w:asciiTheme="minorHAnsi" w:hAnsiTheme="minorHAnsi" w:cstheme="minorHAnsi"/>
          <w:snapToGrid w:val="0"/>
        </w:rPr>
        <w:t xml:space="preserve">  </w:t>
      </w:r>
      <w:r w:rsidR="001C0D8A" w:rsidRPr="00300FD0">
        <w:rPr>
          <w:rFonts w:asciiTheme="minorHAnsi" w:hAnsiTheme="minorHAnsi" w:cstheme="minorHAnsi"/>
          <w:bCs/>
          <w:iCs/>
        </w:rPr>
        <w:t>Other (describe</w:t>
      </w:r>
      <w:bookmarkEnd w:id="6"/>
      <w:r w:rsidR="001C0D8A" w:rsidRPr="00300FD0">
        <w:rPr>
          <w:rFonts w:asciiTheme="minorHAnsi" w:hAnsiTheme="minorHAnsi" w:cstheme="minorHAnsi"/>
          <w:bCs/>
          <w:iCs/>
        </w:rPr>
        <w:t xml:space="preserve">): </w:t>
      </w:r>
      <w:bookmarkEnd w:id="5"/>
    </w:p>
    <w:p w14:paraId="3776A2E0" w14:textId="77777777" w:rsidR="00ED3712" w:rsidRDefault="00116B80" w:rsidP="00B32EE2">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300FD0">
        <w:rPr>
          <w:rFonts w:asciiTheme="minorHAnsi" w:hAnsiTheme="minorHAnsi" w:cstheme="minorHAnsi"/>
          <w:b/>
          <w:bCs/>
        </w:rPr>
        <w:t>Desired learning outcome(s)</w:t>
      </w:r>
      <w:r w:rsidR="00ED3712" w:rsidRPr="00300FD0">
        <w:rPr>
          <w:rFonts w:asciiTheme="minorHAnsi" w:hAnsiTheme="minorHAnsi" w:cstheme="minorHAnsi"/>
          <w:b/>
          <w:bCs/>
        </w:rPr>
        <w:t>:</w:t>
      </w:r>
    </w:p>
    <w:p w14:paraId="17C9AE1F" w14:textId="77777777" w:rsidR="00560A53" w:rsidRPr="00093DE9" w:rsidRDefault="00560A53" w:rsidP="00560A53">
      <w:pPr>
        <w:pStyle w:val="ListParagraph"/>
        <w:numPr>
          <w:ilvl w:val="1"/>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093DE9">
        <w:rPr>
          <w:rFonts w:asciiTheme="minorHAnsi" w:hAnsiTheme="minorHAnsi" w:cstheme="minorHAnsi"/>
        </w:rPr>
        <w:t xml:space="preserve">The learning outcome statement needs to be written in </w:t>
      </w:r>
      <w:r w:rsidRPr="00634CD9">
        <w:rPr>
          <w:rFonts w:asciiTheme="minorHAnsi" w:hAnsiTheme="minorHAnsi" w:cstheme="minorHAnsi"/>
          <w:u w:val="single"/>
        </w:rPr>
        <w:t>measurable terms</w:t>
      </w:r>
      <w:r w:rsidRPr="00093DE9">
        <w:rPr>
          <w:rFonts w:asciiTheme="minorHAnsi" w:hAnsiTheme="minorHAnsi" w:cstheme="minorHAnsi"/>
        </w:rPr>
        <w:t xml:space="preserve"> and should include the outcome </w:t>
      </w:r>
      <w:r w:rsidRPr="00634CD9">
        <w:rPr>
          <w:rFonts w:asciiTheme="minorHAnsi" w:hAnsiTheme="minorHAnsi" w:cstheme="minorHAnsi"/>
          <w:u w:val="single"/>
        </w:rPr>
        <w:t>and the metric</w:t>
      </w:r>
      <w:r w:rsidRPr="00093DE9">
        <w:rPr>
          <w:rFonts w:asciiTheme="minorHAnsi" w:hAnsiTheme="minorHAnsi" w:cstheme="minorHAnsi"/>
        </w:rPr>
        <w:t xml:space="preserve"> that the outcome is measured by.</w:t>
      </w:r>
    </w:p>
    <w:p w14:paraId="2F29976E" w14:textId="77777777" w:rsidR="00560A53" w:rsidRPr="00093DE9" w:rsidRDefault="00560A53" w:rsidP="00560A53">
      <w:pPr>
        <w:pStyle w:val="ListParagraph"/>
        <w:numPr>
          <w:ilvl w:val="1"/>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093DE9">
        <w:rPr>
          <w:rFonts w:asciiTheme="minorHAnsi" w:hAnsiTheme="minorHAnsi" w:cstheme="minorHAnsi"/>
        </w:rPr>
        <w:t xml:space="preserve">The learning outcome must </w:t>
      </w:r>
      <w:proofErr w:type="gramStart"/>
      <w:r w:rsidRPr="00093DE9">
        <w:rPr>
          <w:rFonts w:asciiTheme="minorHAnsi" w:hAnsiTheme="minorHAnsi" w:cstheme="minorHAnsi"/>
        </w:rPr>
        <w:t>tie</w:t>
      </w:r>
      <w:proofErr w:type="gramEnd"/>
      <w:r w:rsidRPr="00093DE9">
        <w:rPr>
          <w:rFonts w:asciiTheme="minorHAnsi" w:hAnsiTheme="minorHAnsi" w:cstheme="minorHAnsi"/>
        </w:rPr>
        <w:t xml:space="preserve"> to the professional practice gap and the underlying educational need. If the underlying need is knowledge, the outcome should be related to measuring a change in the learner’s knowledge, etc.</w:t>
      </w:r>
    </w:p>
    <w:p w14:paraId="69A32B54" w14:textId="77777777" w:rsidR="00560A53" w:rsidRPr="00093DE9" w:rsidRDefault="00560A53" w:rsidP="00560A53">
      <w:pPr>
        <w:pStyle w:val="ListParagraph"/>
        <w:numPr>
          <w:ilvl w:val="1"/>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093DE9">
        <w:rPr>
          <w:rFonts w:asciiTheme="minorHAnsi" w:hAnsiTheme="minorHAnsi" w:cstheme="minorHAnsi"/>
          <w:i/>
          <w:iCs/>
        </w:rPr>
        <w:t xml:space="preserve">The measurable learning outcome is </w:t>
      </w:r>
      <w:r w:rsidRPr="00093DE9">
        <w:rPr>
          <w:rFonts w:asciiTheme="minorHAnsi" w:hAnsiTheme="minorHAnsi" w:cstheme="minorHAnsi"/>
          <w:i/>
          <w:iCs/>
          <w:u w:val="single"/>
        </w:rPr>
        <w:t xml:space="preserve">NOT </w:t>
      </w:r>
      <w:r w:rsidRPr="00093DE9">
        <w:rPr>
          <w:rFonts w:asciiTheme="minorHAnsi" w:hAnsiTheme="minorHAnsi" w:cstheme="minorHAnsi"/>
          <w:i/>
          <w:iCs/>
        </w:rPr>
        <w:t xml:space="preserve">a list of objectives. </w:t>
      </w:r>
    </w:p>
    <w:p w14:paraId="33C22396" w14:textId="77777777" w:rsidR="00560A53" w:rsidRPr="00300FD0" w:rsidRDefault="00560A53" w:rsidP="00560A53">
      <w:pPr>
        <w:pStyle w:val="ListParagraph"/>
        <w:shd w:val="clear" w:color="auto" w:fill="FFFFFF" w:themeFill="background1"/>
        <w:autoSpaceDE w:val="0"/>
        <w:autoSpaceDN w:val="0"/>
        <w:adjustRightInd w:val="0"/>
        <w:spacing w:before="240" w:after="0" w:line="240" w:lineRule="auto"/>
        <w:ind w:left="724"/>
        <w:rPr>
          <w:rFonts w:asciiTheme="minorHAnsi" w:hAnsiTheme="minorHAnsi" w:cstheme="minorHAnsi"/>
          <w:b/>
          <w:bCs/>
        </w:rPr>
      </w:pPr>
    </w:p>
    <w:p w14:paraId="39DC04D0" w14:textId="77777777" w:rsidR="00560A53" w:rsidRPr="005D2CB9" w:rsidRDefault="00560A53" w:rsidP="00560A53">
      <w:pPr>
        <w:pStyle w:val="ListParagraph"/>
        <w:shd w:val="clear" w:color="auto" w:fill="FFFFFF" w:themeFill="background1"/>
        <w:autoSpaceDE w:val="0"/>
        <w:autoSpaceDN w:val="0"/>
        <w:adjustRightInd w:val="0"/>
        <w:spacing w:before="240" w:after="0" w:line="240" w:lineRule="auto"/>
        <w:ind w:left="4"/>
        <w:rPr>
          <w:rFonts w:asciiTheme="minorHAnsi" w:hAnsiTheme="minorHAnsi" w:cstheme="minorHAnsi"/>
        </w:rPr>
      </w:pPr>
      <w:r w:rsidRPr="00F32733">
        <w:rPr>
          <w:rFonts w:asciiTheme="minorHAnsi" w:hAnsiTheme="minorHAnsi" w:cstheme="minorHAnsi"/>
          <w:b/>
          <w:i/>
        </w:rPr>
        <w:t>TIP:</w:t>
      </w:r>
      <w:r>
        <w:rPr>
          <w:rFonts w:asciiTheme="minorHAnsi" w:hAnsiTheme="minorHAnsi" w:cstheme="minorHAnsi"/>
          <w:b/>
          <w:iCs/>
        </w:rPr>
        <w:t xml:space="preserve">       </w:t>
      </w:r>
      <w:r w:rsidRPr="005D2CB9">
        <w:rPr>
          <w:rFonts w:asciiTheme="minorHAnsi" w:hAnsiTheme="minorHAnsi" w:cs="Arial"/>
          <w:i/>
          <w:iCs/>
        </w:rPr>
        <w:t xml:space="preserve">What should the learner(s) know, show, and/or be able to do at the end of the activity? </w:t>
      </w:r>
    </w:p>
    <w:p w14:paraId="48B178CD" w14:textId="77777777" w:rsidR="00560A53" w:rsidRPr="00300FD0" w:rsidRDefault="00560A53" w:rsidP="00560A53">
      <w:pPr>
        <w:pStyle w:val="ListParagraph"/>
        <w:shd w:val="clear" w:color="auto" w:fill="FFFFFF" w:themeFill="background1"/>
        <w:autoSpaceDE w:val="0"/>
        <w:autoSpaceDN w:val="0"/>
        <w:adjustRightInd w:val="0"/>
        <w:spacing w:before="240" w:after="0" w:line="240" w:lineRule="auto"/>
        <w:ind w:left="724"/>
        <w:rPr>
          <w:rFonts w:asciiTheme="minorHAnsi" w:hAnsiTheme="minorHAnsi" w:cs="Arial"/>
        </w:rPr>
      </w:pPr>
      <w:r w:rsidRPr="00300FD0">
        <w:rPr>
          <w:rFonts w:asciiTheme="minorHAnsi" w:hAnsiTheme="minorHAnsi" w:cs="Arial"/>
        </w:rPr>
        <w:t>What will be measured when the learner completes the activity?</w:t>
      </w:r>
    </w:p>
    <w:p w14:paraId="231E95BE" w14:textId="602AC896" w:rsidR="00A40043" w:rsidRPr="00300FD0" w:rsidRDefault="003B7EF6" w:rsidP="002B6298">
      <w:pPr>
        <w:shd w:val="clear" w:color="auto" w:fill="C5E0B3" w:themeFill="accent6" w:themeFillTint="66"/>
        <w:autoSpaceDE w:val="0"/>
        <w:autoSpaceDN w:val="0"/>
        <w:adjustRightInd w:val="0"/>
        <w:spacing w:before="240" w:after="0" w:line="240" w:lineRule="auto"/>
        <w:rPr>
          <w:rFonts w:asciiTheme="minorHAnsi" w:hAnsiTheme="minorHAnsi" w:cs="Arial"/>
          <w:b/>
          <w:bCs/>
          <w:snapToGrid w:val="0"/>
        </w:rPr>
      </w:pPr>
      <w:r w:rsidRPr="002B6298">
        <w:rPr>
          <w:rFonts w:asciiTheme="minorHAnsi" w:eastAsiaTheme="minorHAnsi" w:hAnsiTheme="minorHAnsi" w:cstheme="minorHAnsi"/>
          <w:b/>
          <w:iCs/>
          <w:shd w:val="clear" w:color="auto" w:fill="C5E0B3" w:themeFill="accent6" w:themeFillTint="66"/>
        </w:rPr>
        <w:t>Identify the desired learning outcome</w:t>
      </w:r>
      <w:r w:rsidR="00B32EE2" w:rsidRPr="002B6298">
        <w:rPr>
          <w:rFonts w:asciiTheme="minorHAnsi" w:eastAsiaTheme="minorHAnsi" w:hAnsiTheme="minorHAnsi" w:cstheme="minorHAnsi"/>
          <w:b/>
          <w:iCs/>
          <w:shd w:val="clear" w:color="auto" w:fill="C5E0B3" w:themeFill="accent6" w:themeFillTint="66"/>
        </w:rPr>
        <w:t>(</w:t>
      </w:r>
      <w:r w:rsidRPr="002B6298">
        <w:rPr>
          <w:rFonts w:asciiTheme="minorHAnsi" w:eastAsiaTheme="minorHAnsi" w:hAnsiTheme="minorHAnsi" w:cstheme="minorHAnsi"/>
          <w:b/>
          <w:iCs/>
          <w:shd w:val="clear" w:color="auto" w:fill="C5E0B3" w:themeFill="accent6" w:themeFillTint="66"/>
        </w:rPr>
        <w:t>s</w:t>
      </w:r>
      <w:r w:rsidR="00B32EE2" w:rsidRPr="002B6298">
        <w:rPr>
          <w:rFonts w:asciiTheme="minorHAnsi" w:eastAsiaTheme="minorHAnsi" w:hAnsiTheme="minorHAnsi" w:cstheme="minorHAnsi"/>
          <w:b/>
          <w:iCs/>
          <w:shd w:val="clear" w:color="auto" w:fill="C5E0B3" w:themeFill="accent6" w:themeFillTint="66"/>
        </w:rPr>
        <w:t>)</w:t>
      </w:r>
      <w:r w:rsidRPr="002B6298">
        <w:rPr>
          <w:rFonts w:asciiTheme="minorHAnsi" w:eastAsiaTheme="minorHAnsi" w:hAnsiTheme="minorHAnsi" w:cstheme="minorHAnsi"/>
          <w:b/>
          <w:iCs/>
          <w:shd w:val="clear" w:color="auto" w:fill="C5E0B3" w:themeFill="accent6" w:themeFillTint="66"/>
        </w:rPr>
        <w:t>:</w:t>
      </w:r>
      <w:r w:rsidRPr="002B6298">
        <w:rPr>
          <w:rFonts w:asciiTheme="minorHAnsi" w:eastAsiaTheme="minorHAnsi" w:hAnsiTheme="minorHAnsi" w:cstheme="minorHAnsi"/>
          <w:b/>
          <w:iCs/>
          <w:shd w:val="clear" w:color="auto" w:fill="E2EFD9" w:themeFill="accent6" w:themeFillTint="33"/>
        </w:rPr>
        <w:t xml:space="preserve"> </w:t>
      </w:r>
    </w:p>
    <w:p w14:paraId="1094945E" w14:textId="77777777" w:rsidR="002B6298" w:rsidRPr="002B6298" w:rsidRDefault="002B6298" w:rsidP="002B6298">
      <w:pPr>
        <w:spacing w:line="288" w:lineRule="auto"/>
        <w:rPr>
          <w:rFonts w:asciiTheme="minorHAnsi" w:hAnsiTheme="minorHAnsi"/>
          <w:b/>
          <w:bCs/>
          <w:iCs/>
          <w:color w:val="FF0000"/>
        </w:rPr>
      </w:pPr>
      <w:bookmarkStart w:id="7" w:name="_Hlk87355325"/>
      <w:r w:rsidRPr="002B6298">
        <w:rPr>
          <w:rFonts w:asciiTheme="minorHAnsi" w:hAnsiTheme="minorHAnsi"/>
          <w:b/>
          <w:bCs/>
          <w:iCs/>
          <w:color w:val="FF0000"/>
        </w:rPr>
        <w:t>Type text here:</w:t>
      </w:r>
    </w:p>
    <w:bookmarkEnd w:id="7"/>
    <w:p w14:paraId="0489642C" w14:textId="77777777" w:rsidR="00300FD0" w:rsidRPr="00300FD0" w:rsidRDefault="00300FD0" w:rsidP="00E929FB">
      <w:pPr>
        <w:shd w:val="clear" w:color="auto" w:fill="FFFFFF" w:themeFill="background1"/>
        <w:autoSpaceDE w:val="0"/>
        <w:autoSpaceDN w:val="0"/>
        <w:adjustRightInd w:val="0"/>
        <w:spacing w:before="240" w:after="0" w:line="240" w:lineRule="auto"/>
        <w:rPr>
          <w:rFonts w:asciiTheme="minorHAnsi" w:hAnsiTheme="minorHAnsi" w:cs="Arial"/>
          <w:b/>
          <w:bCs/>
          <w:snapToGrid w:val="0"/>
        </w:rPr>
      </w:pPr>
    </w:p>
    <w:p w14:paraId="6D2558A3" w14:textId="77777777" w:rsidR="00394CCC" w:rsidRPr="00A5047A" w:rsidRDefault="00394CCC" w:rsidP="00394CCC">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Arial"/>
        </w:rPr>
      </w:pPr>
      <w:r w:rsidRPr="0031270F">
        <w:rPr>
          <w:rFonts w:asciiTheme="minorHAnsi" w:hAnsiTheme="minorHAnsi" w:cs="Arial"/>
          <w:b/>
          <w:bCs/>
        </w:rPr>
        <w:t xml:space="preserve">Description of evaluation method:  </w:t>
      </w:r>
    </w:p>
    <w:p w14:paraId="371903A5" w14:textId="77777777" w:rsidR="00A5047A" w:rsidRPr="007A52D1" w:rsidRDefault="00A5047A" w:rsidP="00A5047A">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rPr>
      </w:pPr>
      <w:r w:rsidRPr="007A52D1">
        <w:rPr>
          <w:rFonts w:asciiTheme="minorHAnsi" w:hAnsiTheme="minorHAnsi" w:cs="Arial"/>
        </w:rPr>
        <w:t>Explain how you will collect evidence to show change in knowledge, skills and/or practices of target audience at the end of the activity.</w:t>
      </w:r>
    </w:p>
    <w:p w14:paraId="55ADA349" w14:textId="77777777" w:rsidR="00A5047A" w:rsidRPr="00E3685F" w:rsidRDefault="00A5047A" w:rsidP="00A5047A">
      <w:pPr>
        <w:shd w:val="clear" w:color="auto" w:fill="FFFFFF" w:themeFill="background1"/>
        <w:autoSpaceDE w:val="0"/>
        <w:autoSpaceDN w:val="0"/>
        <w:adjustRightInd w:val="0"/>
        <w:spacing w:before="240" w:after="0" w:line="240" w:lineRule="auto"/>
        <w:ind w:left="360"/>
        <w:rPr>
          <w:rFonts w:asciiTheme="minorHAnsi" w:hAnsiTheme="minorHAnsi" w:cs="Arial"/>
          <w:b/>
          <w:bCs/>
        </w:rPr>
      </w:pPr>
      <w:r w:rsidRPr="00E3685F">
        <w:rPr>
          <w:rFonts w:asciiTheme="minorHAnsi" w:hAnsiTheme="minorHAnsi" w:cs="Arial"/>
          <w:b/>
          <w:bCs/>
          <w:i/>
          <w:iCs/>
        </w:rPr>
        <w:t>TIP:</w:t>
      </w:r>
      <w:r w:rsidRPr="00E3685F">
        <w:rPr>
          <w:rFonts w:asciiTheme="minorHAnsi" w:hAnsiTheme="minorHAnsi" w:cs="Arial"/>
        </w:rPr>
        <w:t xml:space="preserve"> The evaluation method chosen should align with the educational need(s) identified and the expected learning outcome(s) identified. </w:t>
      </w:r>
    </w:p>
    <w:p w14:paraId="015E1944" w14:textId="77777777" w:rsidR="00A5047A" w:rsidRPr="00E3685F" w:rsidRDefault="00A5047A" w:rsidP="00A5047A">
      <w:pPr>
        <w:shd w:val="clear" w:color="auto" w:fill="FFFFFF" w:themeFill="background1"/>
        <w:autoSpaceDE w:val="0"/>
        <w:autoSpaceDN w:val="0"/>
        <w:adjustRightInd w:val="0"/>
        <w:spacing w:before="240" w:after="0" w:line="240" w:lineRule="auto"/>
        <w:ind w:left="360"/>
        <w:rPr>
          <w:rFonts w:asciiTheme="minorHAnsi" w:hAnsiTheme="minorHAnsi" w:cs="Arial"/>
        </w:rPr>
      </w:pPr>
      <w:r w:rsidRPr="00E3685F">
        <w:rPr>
          <w:rFonts w:asciiTheme="minorHAnsi" w:hAnsiTheme="minorHAnsi" w:cs="Arial"/>
          <w:b/>
          <w:bCs/>
          <w:i/>
          <w:iCs/>
        </w:rPr>
        <w:t>TIP:</w:t>
      </w:r>
      <w:r w:rsidRPr="00E3685F">
        <w:rPr>
          <w:rFonts w:asciiTheme="minorHAnsi" w:hAnsiTheme="minorHAnsi" w:cs="Arial"/>
        </w:rPr>
        <w:t xml:space="preserve"> An evaluation form is not required. The description of the evaluation method should discuss how the evaluation data is obtained and analyzed and should clearly describe the data being collected. </w:t>
      </w:r>
      <w:r>
        <w:rPr>
          <w:rFonts w:asciiTheme="minorHAnsi" w:hAnsiTheme="minorHAnsi" w:cs="Arial"/>
        </w:rPr>
        <w:br/>
      </w:r>
      <w:r w:rsidRPr="00F10CF9">
        <w:rPr>
          <w:rFonts w:asciiTheme="minorHAnsi" w:hAnsiTheme="minorHAnsi" w:cs="Arial"/>
          <w:u w:val="single"/>
        </w:rPr>
        <w:t>For example,</w:t>
      </w:r>
      <w:r w:rsidRPr="00E3685F">
        <w:rPr>
          <w:rFonts w:asciiTheme="minorHAnsi" w:hAnsiTheme="minorHAnsi" w:cs="Arial"/>
        </w:rPr>
        <w:t xml:space="preserve"> do not simply state that an evaluation form will be completed, go into detail on what types of questions are being asked on the evaluation form.</w:t>
      </w:r>
    </w:p>
    <w:p w14:paraId="11FBEED8" w14:textId="77777777" w:rsidR="00A5047A" w:rsidRPr="00E64504" w:rsidRDefault="00A5047A" w:rsidP="00A5047A">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b/>
          <w:sz w:val="20"/>
          <w:szCs w:val="20"/>
        </w:rPr>
      </w:pPr>
      <w:r w:rsidRPr="00E64504">
        <w:rPr>
          <w:rFonts w:asciiTheme="minorHAnsi" w:hAnsiTheme="minorHAnsi" w:cs="Arial"/>
          <w:b/>
          <w:sz w:val="20"/>
          <w:szCs w:val="20"/>
        </w:rPr>
        <w:t>Examples of Short-term evaluation options:</w:t>
      </w:r>
    </w:p>
    <w:p w14:paraId="09067D3C" w14:textId="77777777" w:rsidR="00A5047A" w:rsidRPr="00E64504" w:rsidRDefault="00A5047A" w:rsidP="00A5047A">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Self-report of learner(s) intent to change practice.</w:t>
      </w:r>
    </w:p>
    <w:p w14:paraId="58FF1E94" w14:textId="77777777" w:rsidR="00A5047A" w:rsidRPr="00E64504" w:rsidRDefault="00A5047A" w:rsidP="00A5047A">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Active participation in learning activity </w:t>
      </w:r>
    </w:p>
    <w:p w14:paraId="4E4509AA" w14:textId="77777777" w:rsidR="00A5047A" w:rsidRPr="00E64504" w:rsidRDefault="00A5047A" w:rsidP="00A5047A">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Post-test (knowledge) </w:t>
      </w:r>
    </w:p>
    <w:p w14:paraId="4990A483" w14:textId="77777777" w:rsidR="00A5047A" w:rsidRPr="00E64504" w:rsidRDefault="00A5047A" w:rsidP="00A5047A">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Return demonstration (e.g., skill when simulated, practice when observed in practice) </w:t>
      </w:r>
    </w:p>
    <w:p w14:paraId="4D0402B1" w14:textId="77777777" w:rsidR="00A5047A" w:rsidRPr="00E64504" w:rsidRDefault="00A5047A" w:rsidP="00A5047A">
      <w:pPr>
        <w:pStyle w:val="ListParagraph"/>
        <w:numPr>
          <w:ilvl w:val="0"/>
          <w:numId w:val="22"/>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Case study analysis </w:t>
      </w:r>
    </w:p>
    <w:p w14:paraId="2DE8169F" w14:textId="77777777" w:rsidR="00A5047A" w:rsidRPr="00E64504" w:rsidRDefault="00A5047A" w:rsidP="00A5047A">
      <w:pPr>
        <w:pStyle w:val="ListParagraph"/>
        <w:numPr>
          <w:ilvl w:val="0"/>
          <w:numId w:val="22"/>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Role-play</w:t>
      </w:r>
    </w:p>
    <w:p w14:paraId="3BB88ED4" w14:textId="77777777" w:rsidR="00A5047A" w:rsidRPr="00E64504" w:rsidRDefault="00A5047A" w:rsidP="00A5047A">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b/>
          <w:sz w:val="20"/>
          <w:szCs w:val="20"/>
        </w:rPr>
      </w:pPr>
    </w:p>
    <w:p w14:paraId="324C3648" w14:textId="77777777" w:rsidR="00A5047A" w:rsidRPr="00E64504" w:rsidRDefault="00A5047A" w:rsidP="00A5047A">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b/>
          <w:bCs/>
          <w:sz w:val="20"/>
          <w:szCs w:val="20"/>
        </w:rPr>
      </w:pPr>
      <w:r w:rsidRPr="00E64504">
        <w:rPr>
          <w:rFonts w:asciiTheme="minorHAnsi" w:hAnsiTheme="minorHAnsi" w:cs="Arial"/>
          <w:b/>
          <w:bCs/>
          <w:sz w:val="20"/>
          <w:szCs w:val="20"/>
        </w:rPr>
        <w:t>Examples of Long-term evaluation options:</w:t>
      </w:r>
    </w:p>
    <w:p w14:paraId="30CB24C6" w14:textId="77777777" w:rsidR="00A5047A" w:rsidRPr="00E64504" w:rsidRDefault="00A5047A" w:rsidP="00A5047A">
      <w:pPr>
        <w:pStyle w:val="ListParagraph"/>
        <w:numPr>
          <w:ilvl w:val="0"/>
          <w:numId w:val="23"/>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Self-reported change in practice over </w:t>
      </w:r>
      <w:proofErr w:type="gramStart"/>
      <w:r w:rsidRPr="00E64504">
        <w:rPr>
          <w:rFonts w:asciiTheme="minorHAnsi" w:hAnsiTheme="minorHAnsi" w:cs="Arial"/>
          <w:sz w:val="20"/>
          <w:szCs w:val="20"/>
        </w:rPr>
        <w:t>a period of time</w:t>
      </w:r>
      <w:proofErr w:type="gramEnd"/>
      <w:r w:rsidRPr="00E64504">
        <w:rPr>
          <w:rFonts w:asciiTheme="minorHAnsi" w:hAnsiTheme="minorHAnsi" w:cs="Arial"/>
          <w:sz w:val="20"/>
          <w:szCs w:val="20"/>
        </w:rPr>
        <w:t xml:space="preserve"> </w:t>
      </w:r>
    </w:p>
    <w:p w14:paraId="7C4E97BE" w14:textId="77777777" w:rsidR="00A5047A" w:rsidRPr="00E64504" w:rsidRDefault="00A5047A" w:rsidP="00A5047A">
      <w:pPr>
        <w:pStyle w:val="ListParagraph"/>
        <w:numPr>
          <w:ilvl w:val="0"/>
          <w:numId w:val="23"/>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Change in quality outcome measure (e.g., recruitment and retention data, patient safety data) </w:t>
      </w:r>
    </w:p>
    <w:p w14:paraId="6E204FBA" w14:textId="77777777" w:rsidR="00A5047A" w:rsidRPr="00E64504" w:rsidRDefault="00A5047A" w:rsidP="00A5047A">
      <w:pPr>
        <w:pStyle w:val="ListParagraph"/>
        <w:numPr>
          <w:ilvl w:val="0"/>
          <w:numId w:val="23"/>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Observation of performance (at a predetermined point in time after post activity) </w:t>
      </w:r>
    </w:p>
    <w:p w14:paraId="4CB732BD" w14:textId="77777777" w:rsidR="00A5047A" w:rsidRDefault="00A5047A" w:rsidP="00A5047A">
      <w:pPr>
        <w:pStyle w:val="ListParagraph"/>
        <w:shd w:val="clear" w:color="auto" w:fill="FFFFFF" w:themeFill="background1"/>
        <w:autoSpaceDE w:val="0"/>
        <w:autoSpaceDN w:val="0"/>
        <w:adjustRightInd w:val="0"/>
        <w:spacing w:before="240" w:after="0" w:line="240" w:lineRule="auto"/>
        <w:rPr>
          <w:rFonts w:asciiTheme="minorHAnsi" w:hAnsiTheme="minorHAnsi" w:cs="Arial"/>
        </w:rPr>
      </w:pPr>
    </w:p>
    <w:p w14:paraId="14E3D822" w14:textId="11A9CA3B" w:rsidR="00E376A8" w:rsidRPr="0031270F" w:rsidRDefault="006964D2" w:rsidP="0031270F">
      <w:pPr>
        <w:shd w:val="clear" w:color="auto" w:fill="E2EFD9" w:themeFill="accent6" w:themeFillTint="33"/>
        <w:autoSpaceDE w:val="0"/>
        <w:autoSpaceDN w:val="0"/>
        <w:adjustRightInd w:val="0"/>
        <w:spacing w:before="240" w:after="0" w:line="240" w:lineRule="auto"/>
        <w:rPr>
          <w:rFonts w:asciiTheme="minorHAnsi" w:hAnsiTheme="minorHAnsi" w:cs="Arial"/>
          <w:b/>
          <w:bCs/>
        </w:rPr>
      </w:pPr>
      <w:r w:rsidRPr="0031270F">
        <w:rPr>
          <w:rFonts w:asciiTheme="minorHAnsi" w:hAnsiTheme="minorHAnsi" w:cs="Arial"/>
          <w:b/>
          <w:bCs/>
        </w:rPr>
        <w:t xml:space="preserve">Describe the chosen evaluation method(s):  </w:t>
      </w:r>
    </w:p>
    <w:p w14:paraId="57C451F5"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1855CD00" w14:textId="77777777" w:rsidR="00605005" w:rsidRPr="0031270F" w:rsidRDefault="00605005" w:rsidP="00605005">
      <w:pPr>
        <w:pStyle w:val="ListParagraph"/>
        <w:autoSpaceDE w:val="0"/>
        <w:autoSpaceDN w:val="0"/>
        <w:adjustRightInd w:val="0"/>
        <w:spacing w:after="0" w:line="240" w:lineRule="auto"/>
        <w:ind w:left="4"/>
        <w:rPr>
          <w:rFonts w:asciiTheme="minorHAnsi" w:hAnsiTheme="minorHAnsi" w:cstheme="minorHAnsi"/>
          <w:b/>
          <w:bCs/>
          <w:sz w:val="24"/>
          <w:szCs w:val="24"/>
        </w:rPr>
      </w:pPr>
    </w:p>
    <w:p w14:paraId="253EC090" w14:textId="710CEFBB" w:rsidR="00E376A8" w:rsidRPr="0031270F" w:rsidRDefault="00E376A8" w:rsidP="00A5047A">
      <w:pPr>
        <w:pStyle w:val="ListParagraph"/>
        <w:numPr>
          <w:ilvl w:val="0"/>
          <w:numId w:val="3"/>
        </w:numPr>
        <w:autoSpaceDE w:val="0"/>
        <w:autoSpaceDN w:val="0"/>
        <w:adjustRightInd w:val="0"/>
        <w:spacing w:after="0" w:line="240" w:lineRule="auto"/>
        <w:rPr>
          <w:rFonts w:asciiTheme="minorHAnsi" w:hAnsiTheme="minorHAnsi" w:cstheme="minorHAnsi"/>
          <w:b/>
          <w:bCs/>
          <w:sz w:val="24"/>
          <w:szCs w:val="24"/>
        </w:rPr>
      </w:pPr>
      <w:r w:rsidRPr="0031270F">
        <w:rPr>
          <w:rFonts w:asciiTheme="minorHAnsi" w:hAnsiTheme="minorHAnsi" w:cstheme="minorHAnsi"/>
          <w:b/>
          <w:bCs/>
          <w:sz w:val="24"/>
          <w:szCs w:val="24"/>
        </w:rPr>
        <w:t>Description of evidence-based content with supporting references or resources:</w:t>
      </w:r>
    </w:p>
    <w:p w14:paraId="736E17AC" w14:textId="64959EE6" w:rsidR="00E376A8" w:rsidRDefault="00E376A8" w:rsidP="00571A49">
      <w:pPr>
        <w:pStyle w:val="ListParagraph"/>
        <w:numPr>
          <w:ilvl w:val="0"/>
          <w:numId w:val="28"/>
        </w:numPr>
        <w:autoSpaceDE w:val="0"/>
        <w:autoSpaceDN w:val="0"/>
        <w:adjustRightInd w:val="0"/>
        <w:spacing w:after="0" w:line="240" w:lineRule="auto"/>
        <w:rPr>
          <w:rFonts w:asciiTheme="minorHAnsi" w:hAnsiTheme="minorHAnsi" w:cstheme="minorHAnsi"/>
          <w:color w:val="000000" w:themeColor="text1"/>
          <w:sz w:val="24"/>
          <w:szCs w:val="24"/>
        </w:rPr>
      </w:pPr>
      <w:r w:rsidRPr="00571A49">
        <w:rPr>
          <w:rFonts w:asciiTheme="minorHAnsi" w:hAnsiTheme="minorHAnsi" w:cstheme="minorHAnsi"/>
          <w:b/>
          <w:bCs/>
          <w:color w:val="000000" w:themeColor="text1"/>
          <w:sz w:val="24"/>
          <w:szCs w:val="24"/>
        </w:rPr>
        <w:t>REMEMBER:</w:t>
      </w:r>
      <w:r w:rsidRPr="00571A49">
        <w:rPr>
          <w:rFonts w:asciiTheme="minorHAnsi" w:hAnsiTheme="minorHAnsi" w:cstheme="minorHAnsi"/>
          <w:color w:val="000000" w:themeColor="text1"/>
          <w:sz w:val="24"/>
          <w:szCs w:val="24"/>
        </w:rPr>
        <w:t xml:space="preserve"> This criterion has two parts</w:t>
      </w:r>
      <w:r w:rsidR="00571A49" w:rsidRPr="00571A49">
        <w:rPr>
          <w:rFonts w:asciiTheme="minorHAnsi" w:hAnsiTheme="minorHAnsi" w:cstheme="minorHAnsi"/>
          <w:color w:val="000000" w:themeColor="text1"/>
          <w:sz w:val="24"/>
          <w:szCs w:val="24"/>
        </w:rPr>
        <w:t xml:space="preserve">: </w:t>
      </w:r>
      <w:r w:rsidR="0031270F">
        <w:rPr>
          <w:rFonts w:asciiTheme="minorHAnsi" w:hAnsiTheme="minorHAnsi" w:cstheme="minorHAnsi"/>
          <w:color w:val="000000" w:themeColor="text1"/>
          <w:sz w:val="24"/>
          <w:szCs w:val="24"/>
        </w:rPr>
        <w:t>A</w:t>
      </w:r>
      <w:r w:rsidR="00571A49" w:rsidRPr="00571A49">
        <w:rPr>
          <w:rFonts w:asciiTheme="minorHAnsi" w:hAnsiTheme="minorHAnsi" w:cstheme="minorHAnsi"/>
          <w:color w:val="000000" w:themeColor="text1"/>
          <w:sz w:val="24"/>
          <w:szCs w:val="24"/>
        </w:rPr>
        <w:t xml:space="preserve">. </w:t>
      </w:r>
      <w:r w:rsidRPr="00571A49">
        <w:rPr>
          <w:rFonts w:asciiTheme="minorHAnsi" w:hAnsiTheme="minorHAnsi" w:cstheme="minorHAnsi"/>
          <w:color w:val="000000" w:themeColor="text1"/>
          <w:sz w:val="24"/>
          <w:szCs w:val="24"/>
        </w:rPr>
        <w:t xml:space="preserve">The description of the evidence-based content and </w:t>
      </w:r>
      <w:r w:rsidR="0031270F">
        <w:rPr>
          <w:rFonts w:asciiTheme="minorHAnsi" w:hAnsiTheme="minorHAnsi" w:cstheme="minorHAnsi"/>
          <w:color w:val="000000" w:themeColor="text1"/>
          <w:sz w:val="24"/>
          <w:szCs w:val="24"/>
        </w:rPr>
        <w:t>B</w:t>
      </w:r>
      <w:r w:rsidR="00571A49" w:rsidRPr="00571A49">
        <w:rPr>
          <w:rFonts w:asciiTheme="minorHAnsi" w:hAnsiTheme="minorHAnsi" w:cstheme="minorHAnsi"/>
          <w:color w:val="000000" w:themeColor="text1"/>
          <w:sz w:val="24"/>
          <w:szCs w:val="24"/>
        </w:rPr>
        <w:t xml:space="preserve">. </w:t>
      </w:r>
      <w:r w:rsidRPr="00571A49">
        <w:rPr>
          <w:rFonts w:asciiTheme="minorHAnsi" w:hAnsiTheme="minorHAnsi" w:cstheme="minorHAnsi"/>
          <w:color w:val="000000" w:themeColor="text1"/>
          <w:sz w:val="24"/>
          <w:szCs w:val="24"/>
        </w:rPr>
        <w:t>supporting references.</w:t>
      </w:r>
    </w:p>
    <w:p w14:paraId="5EDBF368" w14:textId="77777777" w:rsidR="0002075F" w:rsidRPr="00571A49" w:rsidRDefault="0002075F" w:rsidP="0002075F">
      <w:pPr>
        <w:pStyle w:val="ListParagraph"/>
        <w:autoSpaceDE w:val="0"/>
        <w:autoSpaceDN w:val="0"/>
        <w:adjustRightInd w:val="0"/>
        <w:spacing w:after="0" w:line="240" w:lineRule="auto"/>
        <w:ind w:left="364"/>
        <w:rPr>
          <w:rFonts w:asciiTheme="minorHAnsi" w:hAnsiTheme="minorHAnsi" w:cstheme="minorHAnsi"/>
          <w:color w:val="000000" w:themeColor="text1"/>
          <w:sz w:val="24"/>
          <w:szCs w:val="24"/>
        </w:rPr>
      </w:pPr>
    </w:p>
    <w:p w14:paraId="618F06A3" w14:textId="1640EE12" w:rsidR="00E376A8" w:rsidRPr="003F7A9D" w:rsidRDefault="00E376A8" w:rsidP="0031270F">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sz w:val="24"/>
          <w:szCs w:val="24"/>
        </w:rPr>
      </w:pPr>
      <w:r w:rsidRPr="003F7A9D">
        <w:rPr>
          <w:rFonts w:asciiTheme="minorHAnsi" w:hAnsiTheme="minorHAnsi" w:cstheme="minorHAnsi"/>
          <w:color w:val="000000" w:themeColor="text1"/>
          <w:sz w:val="24"/>
          <w:szCs w:val="24"/>
        </w:rPr>
        <w:t>Description of evidence-based content can be presented in various formats, such as</w:t>
      </w:r>
    </w:p>
    <w:p w14:paraId="17CC7DCF" w14:textId="4942E9B4" w:rsidR="005C54A0" w:rsidRPr="005C54A0" w:rsidRDefault="00E376A8" w:rsidP="005C54A0">
      <w:pPr>
        <w:autoSpaceDE w:val="0"/>
        <w:autoSpaceDN w:val="0"/>
        <w:adjustRightInd w:val="0"/>
        <w:spacing w:after="0" w:line="240" w:lineRule="auto"/>
        <w:ind w:left="720"/>
        <w:rPr>
          <w:rFonts w:asciiTheme="minorHAnsi" w:eastAsiaTheme="minorHAnsi" w:hAnsiTheme="minorHAnsi" w:cstheme="minorHAnsi"/>
          <w:color w:val="000000" w:themeColor="text1"/>
          <w:sz w:val="24"/>
          <w:szCs w:val="24"/>
        </w:rPr>
      </w:pPr>
      <w:r w:rsidRPr="003F7A9D">
        <w:rPr>
          <w:rFonts w:asciiTheme="minorHAnsi" w:eastAsiaTheme="minorHAnsi" w:hAnsiTheme="minorHAnsi" w:cstheme="minorHAnsi"/>
          <w:color w:val="000000" w:themeColor="text1"/>
          <w:sz w:val="24"/>
          <w:szCs w:val="24"/>
        </w:rPr>
        <w:t>an educational planning table, an outline format, an abstract, an itemized agenda, or a</w:t>
      </w:r>
      <w:r w:rsidR="005C54A0">
        <w:rPr>
          <w:rFonts w:asciiTheme="minorHAnsi" w:eastAsiaTheme="minorHAnsi" w:hAnsiTheme="minorHAnsi" w:cstheme="minorHAnsi"/>
          <w:color w:val="000000" w:themeColor="text1"/>
          <w:sz w:val="24"/>
          <w:szCs w:val="24"/>
        </w:rPr>
        <w:t xml:space="preserve"> </w:t>
      </w:r>
      <w:r w:rsidRPr="005C54A0">
        <w:rPr>
          <w:rFonts w:asciiTheme="minorHAnsi" w:hAnsiTheme="minorHAnsi" w:cstheme="minorHAnsi"/>
          <w:color w:val="000000" w:themeColor="text1"/>
          <w:sz w:val="24"/>
          <w:szCs w:val="24"/>
        </w:rPr>
        <w:t>narrative response</w:t>
      </w:r>
      <w:r w:rsidR="00F52496" w:rsidRPr="005C54A0">
        <w:rPr>
          <w:rFonts w:asciiTheme="minorHAnsi" w:hAnsiTheme="minorHAnsi" w:cstheme="minorHAnsi"/>
          <w:color w:val="000000" w:themeColor="text1"/>
          <w:sz w:val="24"/>
          <w:szCs w:val="24"/>
        </w:rPr>
        <w:t>.</w:t>
      </w:r>
      <w:r w:rsidR="005C54A0" w:rsidRPr="005C54A0">
        <w:rPr>
          <w:rFonts w:asciiTheme="minorHAnsi" w:hAnsiTheme="minorHAnsi" w:cstheme="minorHAnsi"/>
          <w:color w:val="000000" w:themeColor="text1"/>
          <w:sz w:val="24"/>
          <w:szCs w:val="24"/>
        </w:rPr>
        <w:t xml:space="preserve"> </w:t>
      </w:r>
    </w:p>
    <w:p w14:paraId="4D4A459E" w14:textId="7299F803" w:rsidR="005C54A0" w:rsidRPr="003F7A9D" w:rsidRDefault="005C54A0" w:rsidP="005C54A0">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TIP</w:t>
      </w:r>
      <w:r w:rsidRPr="003F7A9D">
        <w:rPr>
          <w:rFonts w:asciiTheme="minorHAnsi" w:hAnsiTheme="minorHAnsi" w:cstheme="minorHAnsi"/>
          <w:color w:val="000000" w:themeColor="text1"/>
          <w:sz w:val="24"/>
          <w:szCs w:val="24"/>
        </w:rPr>
        <w:t xml:space="preserve">: For a conference, an abstract can include a description </w:t>
      </w:r>
      <w:proofErr w:type="gramStart"/>
      <w:r w:rsidRPr="003F7A9D">
        <w:rPr>
          <w:rFonts w:asciiTheme="minorHAnsi" w:hAnsiTheme="minorHAnsi" w:cstheme="minorHAnsi"/>
          <w:color w:val="000000" w:themeColor="text1"/>
          <w:sz w:val="24"/>
          <w:szCs w:val="24"/>
        </w:rPr>
        <w:t>of how</w:t>
      </w:r>
      <w:proofErr w:type="gramEnd"/>
      <w:r w:rsidRPr="003F7A9D">
        <w:rPr>
          <w:rFonts w:asciiTheme="minorHAnsi" w:hAnsiTheme="minorHAnsi" w:cstheme="minorHAnsi"/>
          <w:color w:val="000000" w:themeColor="text1"/>
          <w:sz w:val="24"/>
          <w:szCs w:val="24"/>
        </w:rPr>
        <w:t xml:space="preserve"> the overall content</w:t>
      </w:r>
    </w:p>
    <w:p w14:paraId="355D91CC" w14:textId="77777777" w:rsidR="005C54A0" w:rsidRPr="003F7A9D" w:rsidRDefault="005C54A0" w:rsidP="005C54A0">
      <w:pPr>
        <w:autoSpaceDE w:val="0"/>
        <w:autoSpaceDN w:val="0"/>
        <w:adjustRightInd w:val="0"/>
        <w:spacing w:after="0" w:line="240" w:lineRule="auto"/>
        <w:ind w:firstLine="720"/>
        <w:rPr>
          <w:rFonts w:asciiTheme="minorHAnsi" w:eastAsiaTheme="minorHAnsi" w:hAnsiTheme="minorHAnsi" w:cstheme="minorHAnsi"/>
          <w:color w:val="000000" w:themeColor="text1"/>
          <w:sz w:val="24"/>
          <w:szCs w:val="24"/>
        </w:rPr>
      </w:pPr>
      <w:r w:rsidRPr="003F7A9D">
        <w:rPr>
          <w:rFonts w:asciiTheme="minorHAnsi" w:eastAsiaTheme="minorHAnsi" w:hAnsiTheme="minorHAnsi" w:cstheme="minorHAnsi"/>
          <w:color w:val="000000" w:themeColor="text1"/>
          <w:sz w:val="24"/>
          <w:szCs w:val="24"/>
        </w:rPr>
        <w:t>facilitates learner achievement of the expected outcome for the conference. Detailed</w:t>
      </w:r>
    </w:p>
    <w:p w14:paraId="61AF0FF5" w14:textId="77777777" w:rsidR="005C54A0" w:rsidRDefault="005C54A0" w:rsidP="005C54A0">
      <w:pPr>
        <w:autoSpaceDE w:val="0"/>
        <w:autoSpaceDN w:val="0"/>
        <w:adjustRightInd w:val="0"/>
        <w:spacing w:after="0" w:line="240" w:lineRule="auto"/>
        <w:ind w:firstLine="720"/>
        <w:rPr>
          <w:rFonts w:asciiTheme="minorHAnsi" w:eastAsiaTheme="minorHAnsi" w:hAnsiTheme="minorHAnsi" w:cstheme="minorHAnsi"/>
          <w:color w:val="000000" w:themeColor="text1"/>
          <w:sz w:val="24"/>
          <w:szCs w:val="24"/>
        </w:rPr>
      </w:pPr>
      <w:r w:rsidRPr="003F7A9D">
        <w:rPr>
          <w:rFonts w:asciiTheme="minorHAnsi" w:eastAsiaTheme="minorHAnsi" w:hAnsiTheme="minorHAnsi" w:cstheme="minorHAnsi"/>
          <w:color w:val="000000" w:themeColor="text1"/>
          <w:sz w:val="24"/>
          <w:szCs w:val="24"/>
        </w:rPr>
        <w:t xml:space="preserve">information about sessions, and individual </w:t>
      </w:r>
      <w:proofErr w:type="gramStart"/>
      <w:r w:rsidRPr="003F7A9D">
        <w:rPr>
          <w:rFonts w:asciiTheme="minorHAnsi" w:eastAsiaTheme="minorHAnsi" w:hAnsiTheme="minorHAnsi" w:cstheme="minorHAnsi"/>
          <w:color w:val="000000" w:themeColor="text1"/>
          <w:sz w:val="24"/>
          <w:szCs w:val="24"/>
        </w:rPr>
        <w:t>session outcomes</w:t>
      </w:r>
      <w:proofErr w:type="gramEnd"/>
      <w:r w:rsidRPr="003F7A9D">
        <w:rPr>
          <w:rFonts w:asciiTheme="minorHAnsi" w:eastAsiaTheme="minorHAnsi" w:hAnsiTheme="minorHAnsi" w:cstheme="minorHAnsi"/>
          <w:color w:val="000000" w:themeColor="text1"/>
          <w:sz w:val="24"/>
          <w:szCs w:val="24"/>
        </w:rPr>
        <w:t>, are not required.</w:t>
      </w:r>
    </w:p>
    <w:p w14:paraId="795A5CB8" w14:textId="14040379" w:rsidR="0031270F" w:rsidRDefault="0031270F" w:rsidP="0031270F">
      <w:pPr>
        <w:autoSpaceDE w:val="0"/>
        <w:autoSpaceDN w:val="0"/>
        <w:adjustRightInd w:val="0"/>
        <w:spacing w:after="0" w:line="240" w:lineRule="auto"/>
        <w:ind w:firstLine="720"/>
        <w:rPr>
          <w:rFonts w:asciiTheme="minorHAnsi" w:eastAsiaTheme="minorHAnsi" w:hAnsiTheme="minorHAnsi" w:cstheme="minorHAnsi"/>
          <w:color w:val="000000" w:themeColor="text1"/>
          <w:sz w:val="24"/>
          <w:szCs w:val="24"/>
        </w:rPr>
      </w:pPr>
    </w:p>
    <w:p w14:paraId="6BC49BCE" w14:textId="77777777" w:rsidR="005C54A0" w:rsidRPr="005C54A0" w:rsidRDefault="005C54A0" w:rsidP="002B6298">
      <w:pPr>
        <w:pStyle w:val="ListParagraph"/>
        <w:shd w:val="clear" w:color="auto" w:fill="E2EFD9" w:themeFill="accent6" w:themeFillTint="33"/>
        <w:autoSpaceDE w:val="0"/>
        <w:autoSpaceDN w:val="0"/>
        <w:adjustRightInd w:val="0"/>
        <w:spacing w:after="0" w:line="240" w:lineRule="auto"/>
        <w:ind w:left="0"/>
        <w:rPr>
          <w:rFonts w:asciiTheme="minorHAnsi" w:hAnsiTheme="minorHAnsi" w:cs="Gotham-Book"/>
          <w:b/>
          <w:bCs/>
          <w:u w:val="single"/>
        </w:rPr>
      </w:pPr>
      <w:r w:rsidRPr="005C54A0">
        <w:rPr>
          <w:rFonts w:asciiTheme="minorHAnsi" w:hAnsiTheme="minorHAnsi" w:cs="Gotham-Book"/>
          <w:b/>
          <w:bCs/>
        </w:rPr>
        <w:t xml:space="preserve">7A. Description of the evidence-based content </w:t>
      </w:r>
    </w:p>
    <w:p w14:paraId="6DD6965E" w14:textId="6FC8700C" w:rsidR="002B6298" w:rsidRDefault="002B6298" w:rsidP="002B6298">
      <w:pPr>
        <w:spacing w:line="288" w:lineRule="auto"/>
        <w:ind w:firstLine="360"/>
        <w:rPr>
          <w:rFonts w:asciiTheme="minorHAnsi" w:hAnsiTheme="minorHAnsi"/>
          <w:b/>
          <w:bCs/>
          <w:iCs/>
          <w:color w:val="FF0000"/>
        </w:rPr>
      </w:pPr>
      <w:r w:rsidRPr="002B6298">
        <w:rPr>
          <w:rFonts w:asciiTheme="minorHAnsi" w:hAnsiTheme="minorHAnsi"/>
          <w:b/>
          <w:bCs/>
          <w:iCs/>
          <w:color w:val="FF0000"/>
        </w:rPr>
        <w:t>Type text here:</w:t>
      </w:r>
      <w:r w:rsidR="005177CD">
        <w:rPr>
          <w:rFonts w:asciiTheme="minorHAnsi" w:hAnsiTheme="minorHAnsi"/>
          <w:b/>
          <w:bCs/>
          <w:iCs/>
          <w:color w:val="FF0000"/>
        </w:rPr>
        <w:t xml:space="preserve"> or complete table below:</w:t>
      </w:r>
    </w:p>
    <w:p w14:paraId="1A192A8F" w14:textId="77777777" w:rsidR="008F16A0" w:rsidRPr="002B6298" w:rsidRDefault="008F16A0" w:rsidP="002B6298">
      <w:pPr>
        <w:spacing w:line="288" w:lineRule="auto"/>
        <w:ind w:firstLine="360"/>
        <w:rPr>
          <w:rFonts w:asciiTheme="minorHAnsi" w:hAnsiTheme="minorHAnsi"/>
          <w:b/>
          <w:bCs/>
          <w:iCs/>
          <w:color w:val="FF0000"/>
        </w:rPr>
      </w:pPr>
    </w:p>
    <w:tbl>
      <w:tblPr>
        <w:tblStyle w:val="TableGrid6"/>
        <w:tblW w:w="10440" w:type="dxa"/>
        <w:tblInd w:w="-5" w:type="dxa"/>
        <w:tblLook w:val="04A0" w:firstRow="1" w:lastRow="0" w:firstColumn="1" w:lastColumn="0" w:noHBand="0" w:noVBand="1"/>
      </w:tblPr>
      <w:tblGrid>
        <w:gridCol w:w="7740"/>
        <w:gridCol w:w="2700"/>
      </w:tblGrid>
      <w:tr w:rsidR="0042442D" w:rsidRPr="00703433" w14:paraId="6B9F3609" w14:textId="77777777" w:rsidTr="00305250">
        <w:trPr>
          <w:trHeight w:val="449"/>
        </w:trPr>
        <w:tc>
          <w:tcPr>
            <w:tcW w:w="7740" w:type="dxa"/>
          </w:tcPr>
          <w:p w14:paraId="200EC07C" w14:textId="77777777" w:rsidR="0042442D" w:rsidRPr="00703433" w:rsidRDefault="0042442D" w:rsidP="00305250">
            <w:pPr>
              <w:tabs>
                <w:tab w:val="left" w:pos="300"/>
                <w:tab w:val="center" w:pos="1737"/>
                <w:tab w:val="left" w:pos="4320"/>
                <w:tab w:val="left" w:pos="8726"/>
                <w:tab w:val="left" w:pos="10713"/>
                <w:tab w:val="left" w:pos="12960"/>
              </w:tabs>
              <w:snapToGrid w:val="0"/>
              <w:spacing w:line="216" w:lineRule="auto"/>
              <w:ind w:left="432"/>
              <w:jc w:val="center"/>
              <w:rPr>
                <w:rFonts w:ascii="Times New Roman" w:eastAsiaTheme="minorHAnsi" w:hAnsi="Times New Roman"/>
                <w:snapToGrid w:val="0"/>
                <w:sz w:val="24"/>
                <w:szCs w:val="24"/>
              </w:rPr>
            </w:pPr>
            <w:r w:rsidRPr="00703433">
              <w:rPr>
                <w:rFonts w:ascii="Times New Roman" w:hAnsi="Times New Roman"/>
                <w:b/>
              </w:rPr>
              <w:t xml:space="preserve">CONTENT </w:t>
            </w:r>
            <w:r>
              <w:rPr>
                <w:rFonts w:ascii="Times New Roman" w:hAnsi="Times New Roman"/>
                <w:b/>
              </w:rPr>
              <w:t xml:space="preserve">OUTLINE </w:t>
            </w:r>
            <w:r w:rsidRPr="00703433">
              <w:rPr>
                <w:rFonts w:ascii="Times New Roman" w:hAnsi="Times New Roman"/>
                <w:b/>
              </w:rPr>
              <w:t>(Topics)</w:t>
            </w:r>
          </w:p>
        </w:tc>
        <w:tc>
          <w:tcPr>
            <w:tcW w:w="2700" w:type="dxa"/>
          </w:tcPr>
          <w:p w14:paraId="70FB169B" w14:textId="77777777" w:rsidR="0042442D" w:rsidRPr="00703433" w:rsidRDefault="0042442D" w:rsidP="00305250">
            <w:pPr>
              <w:tabs>
                <w:tab w:val="left" w:pos="300"/>
                <w:tab w:val="center" w:pos="1737"/>
                <w:tab w:val="left" w:pos="4320"/>
                <w:tab w:val="left" w:pos="8726"/>
                <w:tab w:val="left" w:pos="10713"/>
                <w:tab w:val="left" w:pos="12960"/>
              </w:tabs>
              <w:snapToGrid w:val="0"/>
              <w:spacing w:line="216" w:lineRule="auto"/>
              <w:jc w:val="center"/>
              <w:rPr>
                <w:rFonts w:ascii="Times New Roman" w:hAnsi="Times New Roman"/>
                <w:snapToGrid w:val="0"/>
                <w:sz w:val="24"/>
                <w:szCs w:val="24"/>
              </w:rPr>
            </w:pPr>
            <w:r w:rsidRPr="00703433">
              <w:rPr>
                <w:rFonts w:ascii="Times New Roman" w:hAnsi="Times New Roman"/>
                <w:b/>
              </w:rPr>
              <w:t xml:space="preserve">TIME FRAME </w:t>
            </w:r>
          </w:p>
        </w:tc>
      </w:tr>
      <w:tr w:rsidR="0042442D" w:rsidRPr="00703433" w14:paraId="7C220B1E" w14:textId="77777777" w:rsidTr="00305250">
        <w:trPr>
          <w:trHeight w:val="440"/>
        </w:trPr>
        <w:tc>
          <w:tcPr>
            <w:tcW w:w="7740" w:type="dxa"/>
          </w:tcPr>
          <w:p w14:paraId="55E8EFAE" w14:textId="77777777" w:rsidR="0042442D" w:rsidRPr="00703433" w:rsidRDefault="0042442D" w:rsidP="00305250">
            <w:pPr>
              <w:autoSpaceDE w:val="0"/>
              <w:autoSpaceDN w:val="0"/>
              <w:adjustRightInd w:val="0"/>
              <w:contextualSpacing/>
              <w:rPr>
                <w:rFonts w:ascii="Times New Roman" w:eastAsiaTheme="minorHAnsi" w:hAnsi="Times New Roman"/>
                <w:snapToGrid w:val="0"/>
                <w:sz w:val="24"/>
                <w:szCs w:val="24"/>
              </w:rPr>
            </w:pPr>
          </w:p>
        </w:tc>
        <w:tc>
          <w:tcPr>
            <w:tcW w:w="2700" w:type="dxa"/>
          </w:tcPr>
          <w:p w14:paraId="643FBC27" w14:textId="77777777" w:rsidR="0042442D" w:rsidRPr="00703433" w:rsidRDefault="0042442D" w:rsidP="00305250">
            <w:pPr>
              <w:autoSpaceDE w:val="0"/>
              <w:autoSpaceDN w:val="0"/>
              <w:adjustRightInd w:val="0"/>
              <w:contextualSpacing/>
              <w:rPr>
                <w:rFonts w:ascii="Times New Roman" w:eastAsiaTheme="minorHAnsi" w:hAnsi="Times New Roman"/>
                <w:snapToGrid w:val="0"/>
                <w:sz w:val="24"/>
                <w:szCs w:val="24"/>
              </w:rPr>
            </w:pPr>
          </w:p>
        </w:tc>
      </w:tr>
      <w:tr w:rsidR="0042442D" w:rsidRPr="00703433" w14:paraId="061C74FF" w14:textId="77777777" w:rsidTr="00305250">
        <w:trPr>
          <w:trHeight w:val="440"/>
        </w:trPr>
        <w:tc>
          <w:tcPr>
            <w:tcW w:w="7740" w:type="dxa"/>
          </w:tcPr>
          <w:p w14:paraId="41116DC4" w14:textId="77777777" w:rsidR="0042442D" w:rsidRPr="00703433" w:rsidRDefault="0042442D" w:rsidP="00305250">
            <w:pPr>
              <w:pStyle w:val="NoSpacing"/>
              <w:rPr>
                <w:rFonts w:ascii="Times New Roman" w:hAnsi="Times New Roman"/>
                <w:snapToGrid w:val="0"/>
              </w:rPr>
            </w:pPr>
          </w:p>
        </w:tc>
        <w:tc>
          <w:tcPr>
            <w:tcW w:w="2700" w:type="dxa"/>
          </w:tcPr>
          <w:p w14:paraId="54ACD962" w14:textId="77777777" w:rsidR="0042442D" w:rsidRPr="00703433" w:rsidRDefault="0042442D" w:rsidP="00305250">
            <w:pPr>
              <w:pStyle w:val="NoSpacing"/>
              <w:rPr>
                <w:rFonts w:ascii="Times New Roman" w:hAnsi="Times New Roman"/>
                <w:snapToGrid w:val="0"/>
              </w:rPr>
            </w:pPr>
          </w:p>
        </w:tc>
      </w:tr>
      <w:tr w:rsidR="0042442D" w:rsidRPr="00703433" w14:paraId="2260A8D8" w14:textId="77777777" w:rsidTr="00305250">
        <w:trPr>
          <w:trHeight w:val="440"/>
        </w:trPr>
        <w:tc>
          <w:tcPr>
            <w:tcW w:w="7740" w:type="dxa"/>
          </w:tcPr>
          <w:p w14:paraId="0CC11FCD" w14:textId="77777777" w:rsidR="0042442D" w:rsidRPr="00703433" w:rsidRDefault="0042442D" w:rsidP="00305250">
            <w:pPr>
              <w:pStyle w:val="NoSpacing"/>
              <w:rPr>
                <w:rFonts w:ascii="Times New Roman" w:hAnsi="Times New Roman"/>
                <w:snapToGrid w:val="0"/>
              </w:rPr>
            </w:pPr>
          </w:p>
        </w:tc>
        <w:tc>
          <w:tcPr>
            <w:tcW w:w="2700" w:type="dxa"/>
          </w:tcPr>
          <w:p w14:paraId="67EDA1AF" w14:textId="77777777" w:rsidR="0042442D" w:rsidRPr="00703433" w:rsidRDefault="0042442D" w:rsidP="00305250">
            <w:pPr>
              <w:pStyle w:val="NoSpacing"/>
              <w:rPr>
                <w:rFonts w:ascii="Times New Roman" w:hAnsi="Times New Roman"/>
                <w:snapToGrid w:val="0"/>
              </w:rPr>
            </w:pPr>
          </w:p>
        </w:tc>
      </w:tr>
      <w:tr w:rsidR="0042442D" w:rsidRPr="00703433" w14:paraId="256EFFD9" w14:textId="77777777" w:rsidTr="00305250">
        <w:trPr>
          <w:trHeight w:val="449"/>
        </w:trPr>
        <w:tc>
          <w:tcPr>
            <w:tcW w:w="7740" w:type="dxa"/>
          </w:tcPr>
          <w:p w14:paraId="713A1A04" w14:textId="77777777" w:rsidR="0042442D" w:rsidRPr="00703433" w:rsidRDefault="0042442D" w:rsidP="00305250">
            <w:pPr>
              <w:pStyle w:val="NoSpacing"/>
              <w:rPr>
                <w:rFonts w:ascii="Times New Roman" w:hAnsi="Times New Roman"/>
                <w:snapToGrid w:val="0"/>
              </w:rPr>
            </w:pPr>
          </w:p>
        </w:tc>
        <w:tc>
          <w:tcPr>
            <w:tcW w:w="2700" w:type="dxa"/>
          </w:tcPr>
          <w:p w14:paraId="5D050A75" w14:textId="77777777" w:rsidR="0042442D" w:rsidRPr="00703433" w:rsidRDefault="0042442D" w:rsidP="00305250">
            <w:pPr>
              <w:pStyle w:val="NoSpacing"/>
              <w:rPr>
                <w:rFonts w:ascii="Times New Roman" w:hAnsi="Times New Roman"/>
                <w:snapToGrid w:val="0"/>
              </w:rPr>
            </w:pPr>
          </w:p>
        </w:tc>
      </w:tr>
    </w:tbl>
    <w:p w14:paraId="64B02664" w14:textId="77777777" w:rsidR="005C54A0" w:rsidRPr="005C54A0" w:rsidRDefault="005C54A0" w:rsidP="006964D2">
      <w:pPr>
        <w:shd w:val="clear" w:color="auto" w:fill="FFFFFF" w:themeFill="background1"/>
        <w:autoSpaceDE w:val="0"/>
        <w:autoSpaceDN w:val="0"/>
        <w:adjustRightInd w:val="0"/>
        <w:spacing w:before="240" w:after="0" w:line="240" w:lineRule="auto"/>
        <w:rPr>
          <w:rFonts w:asciiTheme="minorHAnsi" w:eastAsia="Times New Roman" w:hAnsiTheme="minorHAnsi" w:cs="Arial"/>
          <w:b/>
          <w:bCs/>
          <w:lang w:bidi="en-US"/>
        </w:rPr>
      </w:pPr>
    </w:p>
    <w:p w14:paraId="6EEDAF89" w14:textId="77777777" w:rsidR="004E0A73" w:rsidRPr="005C54A0" w:rsidRDefault="004E0A73" w:rsidP="004E0A73">
      <w:pPr>
        <w:pStyle w:val="ListParagraph"/>
        <w:numPr>
          <w:ilvl w:val="0"/>
          <w:numId w:val="35"/>
        </w:numPr>
        <w:autoSpaceDE w:val="0"/>
        <w:autoSpaceDN w:val="0"/>
        <w:adjustRightInd w:val="0"/>
        <w:spacing w:after="0" w:line="240" w:lineRule="auto"/>
        <w:ind w:left="364"/>
        <w:rPr>
          <w:rFonts w:asciiTheme="minorHAnsi" w:hAnsiTheme="minorHAnsi" w:cstheme="minorHAnsi"/>
        </w:rPr>
      </w:pPr>
      <w:r w:rsidRPr="005C54A0">
        <w:rPr>
          <w:rFonts w:asciiTheme="minorHAnsi" w:hAnsiTheme="minorHAnsi" w:cstheme="minorHAnsi"/>
        </w:rPr>
        <w:t xml:space="preserve">The supporting resources should include the best available evidence that appropriately supports the outcome of </w:t>
      </w:r>
      <w:proofErr w:type="gramStart"/>
      <w:r w:rsidRPr="005C54A0">
        <w:rPr>
          <w:rFonts w:asciiTheme="minorHAnsi" w:hAnsiTheme="minorHAnsi" w:cstheme="minorHAnsi"/>
        </w:rPr>
        <w:t>the educational</w:t>
      </w:r>
      <w:proofErr w:type="gramEnd"/>
      <w:r w:rsidRPr="005C54A0">
        <w:rPr>
          <w:rFonts w:asciiTheme="minorHAnsi" w:hAnsiTheme="minorHAnsi" w:cstheme="minorHAnsi"/>
        </w:rPr>
        <w:t xml:space="preserve"> activity. </w:t>
      </w:r>
    </w:p>
    <w:p w14:paraId="2F741AAC" w14:textId="77777777" w:rsidR="004E0A73" w:rsidRPr="00F554E3" w:rsidRDefault="004E0A73" w:rsidP="004E0A73">
      <w:pPr>
        <w:autoSpaceDE w:val="0"/>
        <w:autoSpaceDN w:val="0"/>
        <w:adjustRightInd w:val="0"/>
        <w:spacing w:after="0" w:line="240" w:lineRule="auto"/>
        <w:ind w:left="364"/>
        <w:rPr>
          <w:rFonts w:asciiTheme="minorHAnsi" w:hAnsiTheme="minorHAnsi" w:cstheme="minorHAnsi"/>
          <w:b/>
          <w:bCs/>
          <w:i/>
          <w:iCs/>
        </w:rPr>
      </w:pPr>
      <w:proofErr w:type="gramStart"/>
      <w:r w:rsidRPr="00F554E3">
        <w:rPr>
          <w:rFonts w:asciiTheme="minorHAnsi" w:hAnsiTheme="minorHAnsi" w:cstheme="minorHAnsi"/>
          <w:b/>
          <w:bCs/>
          <w:i/>
          <w:iCs/>
        </w:rPr>
        <w:t>The majority of</w:t>
      </w:r>
      <w:proofErr w:type="gramEnd"/>
      <w:r w:rsidRPr="00F554E3">
        <w:rPr>
          <w:rFonts w:asciiTheme="minorHAnsi" w:hAnsiTheme="minorHAnsi" w:cstheme="minorHAnsi"/>
          <w:b/>
          <w:bCs/>
          <w:i/>
          <w:iCs/>
        </w:rPr>
        <w:t xml:space="preserve"> the references and resources should be developed and/or published within the last 5-7 years. </w:t>
      </w:r>
    </w:p>
    <w:p w14:paraId="143014B9" w14:textId="77777777" w:rsidR="004E0A73" w:rsidRDefault="004E0A73" w:rsidP="004E0A73">
      <w:pPr>
        <w:autoSpaceDE w:val="0"/>
        <w:autoSpaceDN w:val="0"/>
        <w:adjustRightInd w:val="0"/>
        <w:spacing w:after="0" w:line="240" w:lineRule="auto"/>
        <w:ind w:left="364"/>
        <w:rPr>
          <w:rFonts w:asciiTheme="minorHAnsi" w:hAnsiTheme="minorHAnsi" w:cstheme="minorHAnsi"/>
          <w:color w:val="000000" w:themeColor="text1"/>
        </w:rPr>
      </w:pPr>
      <w:r w:rsidRPr="004F69DB">
        <w:rPr>
          <w:rFonts w:asciiTheme="minorHAnsi" w:hAnsiTheme="minorHAnsi" w:cstheme="minorHAnsi"/>
          <w:b/>
          <w:bCs/>
          <w:i/>
          <w:iCs/>
          <w:color w:val="000000" w:themeColor="text1"/>
        </w:rPr>
        <w:t>TIP</w:t>
      </w:r>
      <w:r w:rsidRPr="00AE5D16">
        <w:rPr>
          <w:rFonts w:asciiTheme="minorHAnsi" w:hAnsiTheme="minorHAnsi" w:cstheme="minorHAnsi"/>
          <w:i/>
          <w:iCs/>
          <w:color w:val="000000" w:themeColor="text1"/>
        </w:rPr>
        <w:t>: R</w:t>
      </w:r>
      <w:r w:rsidRPr="00AE5D16">
        <w:rPr>
          <w:rFonts w:asciiTheme="minorHAnsi" w:hAnsiTheme="minorHAnsi" w:cstheme="minorHAnsi"/>
          <w:color w:val="000000" w:themeColor="text1"/>
        </w:rPr>
        <w:t>eferences</w:t>
      </w:r>
      <w:r w:rsidRPr="004F69DB">
        <w:rPr>
          <w:rFonts w:asciiTheme="minorHAnsi" w:hAnsiTheme="minorHAnsi" w:cstheme="minorHAnsi"/>
          <w:color w:val="000000" w:themeColor="text1"/>
        </w:rPr>
        <w:t xml:space="preserve"> should include adequate detail to ensure the information referenced can be located (i.e. page number, standard number</w:t>
      </w:r>
      <w:r>
        <w:rPr>
          <w:rFonts w:asciiTheme="minorHAnsi" w:hAnsiTheme="minorHAnsi" w:cstheme="minorHAnsi"/>
          <w:color w:val="000000" w:themeColor="text1"/>
        </w:rPr>
        <w:t>, date</w:t>
      </w:r>
      <w:r w:rsidRPr="004F69DB">
        <w:rPr>
          <w:rFonts w:asciiTheme="minorHAnsi" w:hAnsiTheme="minorHAnsi" w:cstheme="minorHAnsi"/>
          <w:color w:val="000000" w:themeColor="text1"/>
        </w:rPr>
        <w:t>).</w:t>
      </w:r>
    </w:p>
    <w:p w14:paraId="1397C7B0" w14:textId="77777777" w:rsidR="004E0A73" w:rsidRPr="00F554E3" w:rsidRDefault="004E0A73" w:rsidP="004E0A73">
      <w:pPr>
        <w:pStyle w:val="NoSpacing"/>
        <w:rPr>
          <w:sz w:val="16"/>
          <w:szCs w:val="16"/>
        </w:rPr>
      </w:pPr>
    </w:p>
    <w:p w14:paraId="40D4738B" w14:textId="77777777" w:rsidR="004E0A73" w:rsidRPr="007679AE" w:rsidRDefault="004E0A73" w:rsidP="004E0A73">
      <w:pPr>
        <w:pStyle w:val="NoSpacing"/>
        <w:rPr>
          <w:sz w:val="20"/>
          <w:szCs w:val="20"/>
        </w:rPr>
      </w:pPr>
      <w:r w:rsidRPr="007679AE">
        <w:rPr>
          <w:sz w:val="20"/>
          <w:szCs w:val="20"/>
        </w:rPr>
        <w:t>Examples of Supporting evidence-based references or resources:</w:t>
      </w:r>
    </w:p>
    <w:p w14:paraId="316175B6" w14:textId="77777777" w:rsidR="004E0A73" w:rsidRPr="007679AE" w:rsidRDefault="004E0A73" w:rsidP="004E0A73">
      <w:pPr>
        <w:pStyle w:val="NoSpacing"/>
        <w:numPr>
          <w:ilvl w:val="0"/>
          <w:numId w:val="38"/>
        </w:numPr>
        <w:rPr>
          <w:sz w:val="20"/>
          <w:szCs w:val="20"/>
        </w:rPr>
      </w:pPr>
      <w:r w:rsidRPr="007679AE">
        <w:rPr>
          <w:sz w:val="20"/>
          <w:szCs w:val="20"/>
        </w:rPr>
        <w:t>Information available from organization/web site (organization/web site as resource for readers; may be published or unpublished content; examples – Agency for Healthcare Research and Quality, Centers for Disease Control, National Institutes of Health)</w:t>
      </w:r>
    </w:p>
    <w:p w14:paraId="02ED9545" w14:textId="77777777" w:rsidR="004E0A73" w:rsidRPr="007679AE" w:rsidRDefault="004E0A73" w:rsidP="004E0A73">
      <w:pPr>
        <w:pStyle w:val="NoSpacing"/>
        <w:numPr>
          <w:ilvl w:val="0"/>
          <w:numId w:val="38"/>
        </w:numPr>
        <w:rPr>
          <w:sz w:val="20"/>
          <w:szCs w:val="20"/>
        </w:rPr>
      </w:pPr>
      <w:r w:rsidRPr="007679AE">
        <w:rPr>
          <w:sz w:val="20"/>
          <w:szCs w:val="20"/>
        </w:rPr>
        <w:t>Information available through peer-reviewed journal/resource (reference(s)</w:t>
      </w:r>
    </w:p>
    <w:p w14:paraId="6F843CD9" w14:textId="77777777" w:rsidR="004E0A73" w:rsidRPr="007679AE" w:rsidRDefault="004E0A73" w:rsidP="004E0A73">
      <w:pPr>
        <w:pStyle w:val="NoSpacing"/>
        <w:numPr>
          <w:ilvl w:val="0"/>
          <w:numId w:val="38"/>
        </w:numPr>
        <w:rPr>
          <w:sz w:val="20"/>
          <w:szCs w:val="20"/>
        </w:rPr>
      </w:pPr>
      <w:r w:rsidRPr="007679AE">
        <w:rPr>
          <w:sz w:val="20"/>
          <w:szCs w:val="20"/>
        </w:rPr>
        <w:t xml:space="preserve">Expert </w:t>
      </w:r>
      <w:proofErr w:type="gramStart"/>
      <w:r w:rsidRPr="007679AE">
        <w:rPr>
          <w:sz w:val="20"/>
          <w:szCs w:val="20"/>
        </w:rPr>
        <w:t>resource</w:t>
      </w:r>
      <w:proofErr w:type="gramEnd"/>
      <w:r w:rsidRPr="007679AE">
        <w:rPr>
          <w:sz w:val="20"/>
          <w:szCs w:val="20"/>
        </w:rPr>
        <w:t xml:space="preserve"> (individual, organization, educational institution) (book, article, web site)</w:t>
      </w:r>
    </w:p>
    <w:p w14:paraId="3F1F474C" w14:textId="77777777" w:rsidR="004E0A73" w:rsidRDefault="004E0A73" w:rsidP="004E0A73">
      <w:pPr>
        <w:pStyle w:val="NoSpacing"/>
        <w:numPr>
          <w:ilvl w:val="0"/>
          <w:numId w:val="38"/>
        </w:numPr>
        <w:rPr>
          <w:sz w:val="20"/>
          <w:szCs w:val="20"/>
        </w:rPr>
      </w:pPr>
      <w:r w:rsidRPr="007679AE">
        <w:rPr>
          <w:sz w:val="20"/>
          <w:szCs w:val="20"/>
        </w:rPr>
        <w:t>Textbook reference</w:t>
      </w:r>
      <w:r w:rsidRPr="007679AE" w:rsidDel="004B2729">
        <w:rPr>
          <w:sz w:val="20"/>
          <w:szCs w:val="20"/>
        </w:rPr>
        <w:t xml:space="preserve"> </w:t>
      </w:r>
    </w:p>
    <w:p w14:paraId="66FD5E7A" w14:textId="77777777" w:rsidR="004E0A73" w:rsidRPr="007679AE" w:rsidRDefault="004E0A73" w:rsidP="004E0A73">
      <w:pPr>
        <w:pStyle w:val="NoSpacing"/>
        <w:ind w:left="720"/>
        <w:rPr>
          <w:sz w:val="20"/>
          <w:szCs w:val="20"/>
        </w:rPr>
      </w:pPr>
    </w:p>
    <w:p w14:paraId="4ECAC0F1" w14:textId="74E86A6A" w:rsidR="00E376A8" w:rsidRPr="005C54A0" w:rsidRDefault="0031270F" w:rsidP="0031270F">
      <w:pPr>
        <w:shd w:val="clear" w:color="auto" w:fill="E2EFD9" w:themeFill="accent6" w:themeFillTint="33"/>
        <w:autoSpaceDE w:val="0"/>
        <w:autoSpaceDN w:val="0"/>
        <w:adjustRightInd w:val="0"/>
        <w:spacing w:after="0" w:line="240" w:lineRule="auto"/>
        <w:rPr>
          <w:rFonts w:asciiTheme="minorHAnsi" w:hAnsiTheme="minorHAnsi" w:cs="Gotham-Book"/>
          <w:b/>
          <w:bCs/>
        </w:rPr>
      </w:pPr>
      <w:r w:rsidRPr="005C54A0">
        <w:rPr>
          <w:rFonts w:asciiTheme="minorHAnsi" w:hAnsiTheme="minorHAnsi" w:cs="Gotham-Book"/>
          <w:b/>
          <w:bCs/>
        </w:rPr>
        <w:t>7B.  T</w:t>
      </w:r>
      <w:r w:rsidR="004B2729" w:rsidRPr="005C54A0">
        <w:rPr>
          <w:rFonts w:asciiTheme="minorHAnsi" w:hAnsiTheme="minorHAnsi" w:cs="Gotham-Book"/>
          <w:b/>
          <w:bCs/>
        </w:rPr>
        <w:t xml:space="preserve">he supporting </w:t>
      </w:r>
      <w:r w:rsidR="59ACCE6A" w:rsidRPr="005C54A0">
        <w:rPr>
          <w:rFonts w:asciiTheme="minorHAnsi" w:hAnsiTheme="minorHAnsi" w:cs="Gotham-Book"/>
          <w:b/>
          <w:bCs/>
        </w:rPr>
        <w:t>references</w:t>
      </w:r>
      <w:r w:rsidR="004B2729" w:rsidRPr="005C54A0">
        <w:rPr>
          <w:rFonts w:asciiTheme="minorHAnsi" w:hAnsiTheme="minorHAnsi" w:cs="Gotham-Book"/>
          <w:b/>
          <w:bCs/>
        </w:rPr>
        <w:t xml:space="preserve"> or resources</w:t>
      </w:r>
      <w:r w:rsidR="00E376A8" w:rsidRPr="005C54A0">
        <w:rPr>
          <w:rFonts w:asciiTheme="minorHAnsi" w:hAnsiTheme="minorHAnsi" w:cs="Gotham-Book"/>
          <w:b/>
          <w:bCs/>
        </w:rPr>
        <w:t>:</w:t>
      </w:r>
    </w:p>
    <w:p w14:paraId="208E186E"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23A46D45" w14:textId="612DA56E" w:rsidR="0031270F" w:rsidRPr="005C54A0" w:rsidRDefault="0031270F" w:rsidP="33C2BEB3">
      <w:pPr>
        <w:autoSpaceDE w:val="0"/>
        <w:autoSpaceDN w:val="0"/>
        <w:adjustRightInd w:val="0"/>
        <w:spacing w:after="0" w:line="240" w:lineRule="auto"/>
        <w:rPr>
          <w:rFonts w:asciiTheme="minorHAnsi" w:hAnsiTheme="minorHAnsi" w:cs="Gotham-Book"/>
          <w:b/>
          <w:bCs/>
        </w:rPr>
      </w:pPr>
    </w:p>
    <w:p w14:paraId="2F304F6B" w14:textId="77777777" w:rsidR="0031270F" w:rsidRPr="005C54A0" w:rsidRDefault="0031270F" w:rsidP="33C2BEB3">
      <w:pPr>
        <w:autoSpaceDE w:val="0"/>
        <w:autoSpaceDN w:val="0"/>
        <w:adjustRightInd w:val="0"/>
        <w:spacing w:after="0" w:line="240" w:lineRule="auto"/>
        <w:rPr>
          <w:rFonts w:asciiTheme="minorHAnsi" w:hAnsiTheme="minorHAnsi" w:cs="Gotham-Book"/>
          <w:b/>
          <w:bCs/>
        </w:rPr>
      </w:pPr>
    </w:p>
    <w:p w14:paraId="179B8456" w14:textId="085AD66B" w:rsidR="003C6BC6" w:rsidRPr="00B2795D" w:rsidRDefault="00E034E6" w:rsidP="00B2795D">
      <w:pPr>
        <w:pStyle w:val="ListParagraph"/>
        <w:numPr>
          <w:ilvl w:val="0"/>
          <w:numId w:val="3"/>
        </w:numPr>
        <w:rPr>
          <w:rFonts w:asciiTheme="minorHAnsi" w:hAnsiTheme="minorHAnsi" w:cstheme="minorHAnsi"/>
        </w:rPr>
      </w:pPr>
      <w:r w:rsidRPr="00B2795D">
        <w:rPr>
          <w:rFonts w:asciiTheme="minorHAnsi" w:hAnsiTheme="minorHAnsi" w:cstheme="minorHAnsi"/>
          <w:b/>
          <w:bCs/>
        </w:rPr>
        <w:t>Learner engagement strategies</w:t>
      </w:r>
      <w:r w:rsidR="003C6BC6" w:rsidRPr="00B2795D">
        <w:rPr>
          <w:rFonts w:asciiTheme="minorHAnsi" w:hAnsiTheme="minorHAnsi" w:cstheme="minorHAnsi"/>
          <w:b/>
          <w:bCs/>
        </w:rPr>
        <w:t xml:space="preserve">: </w:t>
      </w:r>
    </w:p>
    <w:p w14:paraId="4D4B6424" w14:textId="24847FBF" w:rsidR="00E034E6" w:rsidRPr="005C54A0" w:rsidRDefault="00FC080A" w:rsidP="003C6BC6">
      <w:pPr>
        <w:pStyle w:val="ListParagraph"/>
        <w:numPr>
          <w:ilvl w:val="0"/>
          <w:numId w:val="10"/>
        </w:numPr>
        <w:rPr>
          <w:rFonts w:asciiTheme="minorHAnsi" w:hAnsiTheme="minorHAnsi" w:cstheme="minorHAnsi"/>
        </w:rPr>
      </w:pPr>
      <w:r w:rsidRPr="005C54A0">
        <w:rPr>
          <w:rFonts w:asciiTheme="minorHAnsi" w:hAnsiTheme="minorHAnsi" w:cstheme="minorHAnsi"/>
        </w:rPr>
        <w:t xml:space="preserve">Learner engagement strategies </w:t>
      </w:r>
      <w:r w:rsidR="00E034E6" w:rsidRPr="005C54A0">
        <w:rPr>
          <w:rFonts w:asciiTheme="minorHAnsi" w:hAnsiTheme="minorHAnsi" w:cstheme="minorHAnsi"/>
        </w:rPr>
        <w:t xml:space="preserve">must be congruent with activity format and the underlying educational needs identified above (knowledge, skill, and/or practice). </w:t>
      </w:r>
    </w:p>
    <w:p w14:paraId="604DA978" w14:textId="080EA7BA" w:rsidR="00E034E6" w:rsidRPr="005C54A0" w:rsidRDefault="00E034E6" w:rsidP="00E034E6">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rPr>
      </w:pPr>
      <w:proofErr w:type="gramStart"/>
      <w:r w:rsidRPr="005C54A0">
        <w:rPr>
          <w:rFonts w:asciiTheme="minorHAnsi" w:hAnsiTheme="minorHAnsi" w:cstheme="minorHAnsi"/>
          <w:color w:val="000000" w:themeColor="text1"/>
        </w:rPr>
        <w:t>The learner</w:t>
      </w:r>
      <w:proofErr w:type="gramEnd"/>
      <w:r w:rsidRPr="005C54A0">
        <w:rPr>
          <w:rFonts w:asciiTheme="minorHAnsi" w:hAnsiTheme="minorHAnsi" w:cstheme="minorHAnsi"/>
          <w:color w:val="000000" w:themeColor="text1"/>
        </w:rPr>
        <w:t xml:space="preserve"> engagement strategies can be provided in </w:t>
      </w:r>
      <w:r w:rsidR="0042726B" w:rsidRPr="005C54A0">
        <w:rPr>
          <w:rFonts w:asciiTheme="minorHAnsi" w:hAnsiTheme="minorHAnsi" w:cstheme="minorHAnsi"/>
          <w:color w:val="000000" w:themeColor="text1"/>
        </w:rPr>
        <w:t xml:space="preserve">an </w:t>
      </w:r>
      <w:r w:rsidRPr="005C54A0">
        <w:rPr>
          <w:rFonts w:asciiTheme="minorHAnsi" w:hAnsiTheme="minorHAnsi" w:cstheme="minorHAnsi"/>
          <w:color w:val="000000" w:themeColor="text1"/>
        </w:rPr>
        <w:t xml:space="preserve">educational activity table, </w:t>
      </w:r>
      <w:r w:rsidR="00FD4767" w:rsidRPr="005C54A0">
        <w:rPr>
          <w:rFonts w:asciiTheme="minorHAnsi" w:hAnsiTheme="minorHAnsi" w:cstheme="minorHAnsi"/>
          <w:color w:val="000000" w:themeColor="text1"/>
        </w:rPr>
        <w:t xml:space="preserve">a </w:t>
      </w:r>
      <w:r w:rsidRPr="005C54A0">
        <w:rPr>
          <w:rFonts w:asciiTheme="minorHAnsi" w:hAnsiTheme="minorHAnsi" w:cstheme="minorHAnsi"/>
          <w:color w:val="000000" w:themeColor="text1"/>
        </w:rPr>
        <w:t>list, or</w:t>
      </w:r>
    </w:p>
    <w:p w14:paraId="1E6B4C1E" w14:textId="62569AA5" w:rsidR="00E034E6" w:rsidRPr="005C54A0" w:rsidRDefault="00FD4767" w:rsidP="00E034E6">
      <w:pPr>
        <w:pStyle w:val="ListParagraph"/>
        <w:autoSpaceDE w:val="0"/>
        <w:autoSpaceDN w:val="0"/>
        <w:adjustRightInd w:val="0"/>
        <w:spacing w:after="0" w:line="240" w:lineRule="auto"/>
        <w:ind w:left="4" w:firstLine="716"/>
        <w:rPr>
          <w:rFonts w:asciiTheme="minorHAnsi" w:hAnsiTheme="minorHAnsi" w:cstheme="minorHAnsi"/>
          <w:color w:val="000000" w:themeColor="text1"/>
        </w:rPr>
      </w:pPr>
      <w:r w:rsidRPr="005C54A0">
        <w:rPr>
          <w:rFonts w:asciiTheme="minorHAnsi" w:hAnsiTheme="minorHAnsi" w:cstheme="minorHAnsi"/>
          <w:color w:val="000000" w:themeColor="text1"/>
        </w:rPr>
        <w:t xml:space="preserve">in a </w:t>
      </w:r>
      <w:r w:rsidR="00E034E6" w:rsidRPr="005C54A0">
        <w:rPr>
          <w:rFonts w:asciiTheme="minorHAnsi" w:hAnsiTheme="minorHAnsi" w:cstheme="minorHAnsi"/>
          <w:color w:val="000000" w:themeColor="text1"/>
        </w:rPr>
        <w:t>narrative format.</w:t>
      </w:r>
    </w:p>
    <w:p w14:paraId="1553E77A" w14:textId="77777777" w:rsidR="00E034E6" w:rsidRPr="005C54A0" w:rsidRDefault="00E034E6" w:rsidP="00E034E6">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rPr>
      </w:pPr>
      <w:r w:rsidRPr="005C54A0">
        <w:rPr>
          <w:rFonts w:asciiTheme="minorHAnsi" w:hAnsiTheme="minorHAnsi" w:cstheme="minorHAnsi"/>
          <w:color w:val="000000" w:themeColor="text1"/>
        </w:rPr>
        <w:t>Learner engagement strategies should be developed by the Nurse Planner and planning committee, in</w:t>
      </w:r>
    </w:p>
    <w:p w14:paraId="4EE3FF39" w14:textId="77777777" w:rsidR="00E034E6" w:rsidRPr="005C54A0" w:rsidRDefault="00E034E6" w:rsidP="00E034E6">
      <w:pPr>
        <w:pStyle w:val="ListParagraph"/>
        <w:autoSpaceDE w:val="0"/>
        <w:autoSpaceDN w:val="0"/>
        <w:adjustRightInd w:val="0"/>
        <w:spacing w:after="0" w:line="240" w:lineRule="auto"/>
        <w:ind w:left="4" w:firstLine="716"/>
        <w:rPr>
          <w:rFonts w:asciiTheme="minorHAnsi" w:hAnsiTheme="minorHAnsi" w:cstheme="minorHAnsi"/>
          <w:color w:val="000000" w:themeColor="text1"/>
        </w:rPr>
      </w:pPr>
      <w:r w:rsidRPr="005C54A0">
        <w:rPr>
          <w:rFonts w:asciiTheme="minorHAnsi" w:hAnsiTheme="minorHAnsi" w:cstheme="minorHAnsi"/>
          <w:color w:val="000000" w:themeColor="text1"/>
        </w:rPr>
        <w:t>collaboration with the speaker(s).</w:t>
      </w:r>
    </w:p>
    <w:p w14:paraId="1BC307A0" w14:textId="77777777" w:rsidR="00E034E6" w:rsidRDefault="00E034E6" w:rsidP="00E034E6">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rPr>
      </w:pPr>
      <w:r w:rsidRPr="005C54A0">
        <w:rPr>
          <w:rFonts w:asciiTheme="minorHAnsi" w:hAnsiTheme="minorHAnsi" w:cstheme="minorHAnsi"/>
          <w:color w:val="000000" w:themeColor="text1"/>
        </w:rPr>
        <w:t xml:space="preserve">Strategies should be realistic for the activity type. </w:t>
      </w:r>
    </w:p>
    <w:p w14:paraId="704C9156" w14:textId="77777777" w:rsidR="008F16A0" w:rsidRPr="005C54A0" w:rsidRDefault="008F16A0" w:rsidP="008F16A0">
      <w:pPr>
        <w:pStyle w:val="ListParagraph"/>
        <w:autoSpaceDE w:val="0"/>
        <w:autoSpaceDN w:val="0"/>
        <w:adjustRightInd w:val="0"/>
        <w:spacing w:after="0" w:line="240" w:lineRule="auto"/>
        <w:rPr>
          <w:rFonts w:asciiTheme="minorHAnsi" w:hAnsiTheme="minorHAnsi" w:cstheme="minorHAnsi"/>
          <w:color w:val="000000" w:themeColor="text1"/>
        </w:rPr>
      </w:pPr>
    </w:p>
    <w:p w14:paraId="6A423FAF" w14:textId="74607BFA" w:rsidR="00E034E6" w:rsidRPr="005C54A0" w:rsidRDefault="00E034E6" w:rsidP="008F16A0">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b/>
          <w:bCs/>
        </w:rPr>
      </w:pPr>
      <w:r w:rsidRPr="005C54A0">
        <w:rPr>
          <w:rFonts w:asciiTheme="minorHAnsi" w:hAnsiTheme="minorHAnsi" w:cstheme="minorHAnsi"/>
          <w:b/>
          <w:bCs/>
        </w:rPr>
        <w:t>Note: This section is about learner engagement, not teaching methods.</w:t>
      </w:r>
    </w:p>
    <w:p w14:paraId="0A92118A" w14:textId="77777777" w:rsidR="00E034E6" w:rsidRPr="005C54A0" w:rsidRDefault="00E034E6" w:rsidP="00E034E6">
      <w:pPr>
        <w:shd w:val="clear" w:color="auto" w:fill="FFFFFF" w:themeFill="background1"/>
        <w:autoSpaceDE w:val="0"/>
        <w:autoSpaceDN w:val="0"/>
        <w:adjustRightInd w:val="0"/>
        <w:spacing w:before="240" w:after="0" w:line="240" w:lineRule="auto"/>
        <w:rPr>
          <w:rFonts w:asciiTheme="minorHAnsi" w:hAnsiTheme="minorHAnsi" w:cstheme="minorHAnsi"/>
          <w:b/>
          <w:bCs/>
          <w:snapToGrid w:val="0"/>
          <w:color w:val="000000" w:themeColor="text1"/>
        </w:rPr>
      </w:pPr>
      <w:r w:rsidRPr="005C54A0">
        <w:rPr>
          <w:rFonts w:asciiTheme="minorHAnsi" w:hAnsiTheme="minorHAnsi" w:cstheme="minorHAnsi"/>
          <w:b/>
          <w:bCs/>
          <w:snapToGrid w:val="0"/>
          <w:color w:val="000000" w:themeColor="text1"/>
        </w:rPr>
        <w:t xml:space="preserve">Examples of learner engagement strategies: </w:t>
      </w:r>
    </w:p>
    <w:p w14:paraId="20B7A35E" w14:textId="0155B47F"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snapToGrid w:val="0"/>
        </w:rPr>
        <w:t>Integrating opportunities for dialogue or question/answer</w:t>
      </w:r>
    </w:p>
    <w:p w14:paraId="40030485" w14:textId="7557AFE9"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rPr>
        <w:t xml:space="preserve">Including time for self-check or reflection or discussion groups </w:t>
      </w:r>
    </w:p>
    <w:p w14:paraId="4ED14512" w14:textId="1CCCDC87"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rPr>
      </w:pPr>
      <w:r w:rsidRPr="005C54A0">
        <w:rPr>
          <w:rFonts w:asciiTheme="minorHAnsi" w:hAnsiTheme="minorHAnsi" w:cstheme="minorHAnsi"/>
        </w:rPr>
        <w:t xml:space="preserve">Analyzing case studies or peer review </w:t>
      </w:r>
    </w:p>
    <w:p w14:paraId="4D53ACD0" w14:textId="14F5F0B2"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rPr>
        <w:t>Think</w:t>
      </w:r>
      <w:proofErr w:type="gramStart"/>
      <w:r w:rsidRPr="005C54A0">
        <w:rPr>
          <w:rFonts w:asciiTheme="minorHAnsi" w:hAnsiTheme="minorHAnsi" w:cstheme="minorHAnsi"/>
        </w:rPr>
        <w:t>, pair</w:t>
      </w:r>
      <w:proofErr w:type="gramEnd"/>
      <w:r w:rsidRPr="005C54A0">
        <w:rPr>
          <w:rFonts w:asciiTheme="minorHAnsi" w:hAnsiTheme="minorHAnsi" w:cstheme="minorHAnsi"/>
        </w:rPr>
        <w:t xml:space="preserve"> share.</w:t>
      </w:r>
    </w:p>
    <w:p w14:paraId="1E198945" w14:textId="1C5BB4DB" w:rsidR="00E034E6" w:rsidRPr="008F16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rPr>
        <w:t>Providing opportunities for problem-based learning</w:t>
      </w:r>
    </w:p>
    <w:p w14:paraId="290CA915" w14:textId="77777777" w:rsidR="008F16A0" w:rsidRPr="005C54A0" w:rsidRDefault="008F16A0" w:rsidP="008F16A0">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snapToGrid w:val="0"/>
        </w:rPr>
      </w:pPr>
    </w:p>
    <w:p w14:paraId="13270A45" w14:textId="3A3355A4" w:rsidR="00A40043" w:rsidRPr="005C54A0" w:rsidRDefault="006964D2" w:rsidP="005C54A0">
      <w:pPr>
        <w:shd w:val="clear" w:color="auto" w:fill="E2EFD9" w:themeFill="accent6" w:themeFillTint="33"/>
        <w:autoSpaceDE w:val="0"/>
        <w:autoSpaceDN w:val="0"/>
        <w:adjustRightInd w:val="0"/>
        <w:spacing w:after="0" w:line="240" w:lineRule="auto"/>
        <w:rPr>
          <w:rFonts w:asciiTheme="minorHAnsi" w:hAnsiTheme="minorHAnsi" w:cstheme="minorHAnsi"/>
          <w:b/>
          <w:bCs/>
        </w:rPr>
      </w:pPr>
      <w:r w:rsidRPr="005C54A0">
        <w:rPr>
          <w:rFonts w:asciiTheme="minorHAnsi" w:hAnsiTheme="minorHAnsi" w:cstheme="minorHAnsi"/>
          <w:b/>
          <w:bCs/>
        </w:rPr>
        <w:t xml:space="preserve">Describe how the learner will be actively engaged in the educational experience: </w:t>
      </w:r>
    </w:p>
    <w:p w14:paraId="22AE8904"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211CC740" w14:textId="77777777" w:rsidR="005C54A0" w:rsidRPr="005C54A0" w:rsidRDefault="005C54A0" w:rsidP="005C54A0">
      <w:pPr>
        <w:autoSpaceDE w:val="0"/>
        <w:autoSpaceDN w:val="0"/>
        <w:adjustRightInd w:val="0"/>
        <w:spacing w:after="0" w:line="240" w:lineRule="auto"/>
        <w:rPr>
          <w:rFonts w:asciiTheme="minorHAnsi" w:hAnsiTheme="minorHAnsi" w:cstheme="minorHAnsi"/>
          <w:b/>
          <w:bCs/>
        </w:rPr>
      </w:pPr>
    </w:p>
    <w:p w14:paraId="6D9272E9" w14:textId="3927A2B1" w:rsidR="003C6BC6" w:rsidRPr="005C54A0" w:rsidRDefault="003C6BC6" w:rsidP="00B2795D">
      <w:pPr>
        <w:pStyle w:val="ListParagraph"/>
        <w:numPr>
          <w:ilvl w:val="0"/>
          <w:numId w:val="3"/>
        </w:numPr>
        <w:autoSpaceDE w:val="0"/>
        <w:autoSpaceDN w:val="0"/>
        <w:adjustRightInd w:val="0"/>
        <w:spacing w:before="240" w:after="0" w:line="240" w:lineRule="auto"/>
        <w:rPr>
          <w:rFonts w:asciiTheme="minorHAnsi" w:eastAsiaTheme="minorEastAsia" w:hAnsiTheme="minorHAnsi" w:cstheme="minorBidi"/>
          <w:b/>
          <w:bCs/>
        </w:rPr>
      </w:pPr>
      <w:r w:rsidRPr="005C54A0">
        <w:rPr>
          <w:rFonts w:asciiTheme="minorHAnsi" w:hAnsiTheme="minorHAnsi" w:cs="Arial"/>
          <w:b/>
          <w:bCs/>
        </w:rPr>
        <w:t>Number of contact hours awarded and calculation method:</w:t>
      </w:r>
    </w:p>
    <w:p w14:paraId="376A792C" w14:textId="5A70A7E4" w:rsidR="00F52496" w:rsidRPr="005C54A0" w:rsidRDefault="00F52496" w:rsidP="003C6BC6">
      <w:pPr>
        <w:pStyle w:val="ListParagraph"/>
        <w:numPr>
          <w:ilvl w:val="1"/>
          <w:numId w:val="11"/>
        </w:numPr>
        <w:tabs>
          <w:tab w:val="left" w:pos="1350"/>
        </w:tabs>
        <w:ind w:left="720"/>
        <w:rPr>
          <w:rFonts w:asciiTheme="minorHAnsi" w:hAnsiTheme="minorHAnsi" w:cstheme="minorHAnsi"/>
        </w:rPr>
      </w:pPr>
      <w:r w:rsidRPr="005C54A0">
        <w:rPr>
          <w:rFonts w:asciiTheme="minorHAnsi" w:hAnsiTheme="minorHAnsi" w:cstheme="minorHAnsi"/>
        </w:rPr>
        <w:t>The number of contact hours for an activity needs to be logical and defensible.</w:t>
      </w:r>
    </w:p>
    <w:p w14:paraId="2EE5A9C0" w14:textId="489DC584" w:rsidR="00F52496" w:rsidRPr="005C54A0" w:rsidRDefault="00F52496" w:rsidP="003C6BC6">
      <w:pPr>
        <w:pStyle w:val="ListParagraph"/>
        <w:numPr>
          <w:ilvl w:val="1"/>
          <w:numId w:val="11"/>
        </w:numPr>
        <w:tabs>
          <w:tab w:val="left" w:pos="1350"/>
        </w:tabs>
        <w:ind w:left="720"/>
        <w:rPr>
          <w:rFonts w:asciiTheme="minorHAnsi" w:hAnsiTheme="minorHAnsi" w:cstheme="minorHAnsi"/>
        </w:rPr>
      </w:pPr>
      <w:r w:rsidRPr="005C54A0">
        <w:rPr>
          <w:rFonts w:asciiTheme="minorHAnsi" w:hAnsiTheme="minorHAnsi" w:cstheme="minorHAnsi"/>
        </w:rPr>
        <w:t>Documentation should include the number of contact hours and the calculation method.</w:t>
      </w:r>
    </w:p>
    <w:p w14:paraId="4B5C689C" w14:textId="77BA0BFA" w:rsidR="00FD4767" w:rsidRPr="005C54A0" w:rsidRDefault="00FD4767" w:rsidP="003C6BC6">
      <w:pPr>
        <w:pStyle w:val="ListParagraph"/>
        <w:numPr>
          <w:ilvl w:val="1"/>
          <w:numId w:val="11"/>
        </w:numPr>
        <w:tabs>
          <w:tab w:val="left" w:pos="1350"/>
        </w:tabs>
        <w:ind w:left="720"/>
        <w:rPr>
          <w:rFonts w:asciiTheme="minorHAnsi" w:hAnsiTheme="minorHAnsi" w:cstheme="minorHAnsi"/>
        </w:rPr>
      </w:pPr>
      <w:r w:rsidRPr="005C54A0">
        <w:rPr>
          <w:rFonts w:asciiTheme="minorHAnsi" w:hAnsiTheme="minorHAnsi" w:cstheme="minorHAnsi"/>
        </w:rPr>
        <w:t>The rationale for the number of contact hours awarded must be present in the activity file.</w:t>
      </w:r>
    </w:p>
    <w:p w14:paraId="0F75499C" w14:textId="316B2D6A" w:rsidR="00F52496" w:rsidRPr="005C54A0" w:rsidRDefault="00F52496" w:rsidP="00F52496">
      <w:pPr>
        <w:pStyle w:val="ListParagraph"/>
        <w:numPr>
          <w:ilvl w:val="1"/>
          <w:numId w:val="11"/>
        </w:numPr>
        <w:tabs>
          <w:tab w:val="left" w:pos="1350"/>
        </w:tabs>
        <w:ind w:left="720"/>
        <w:rPr>
          <w:rFonts w:asciiTheme="minorHAnsi" w:hAnsiTheme="minorHAnsi" w:cs="Arial"/>
        </w:rPr>
      </w:pPr>
      <w:proofErr w:type="gramStart"/>
      <w:r w:rsidRPr="005C54A0">
        <w:rPr>
          <w:rFonts w:asciiTheme="minorHAnsi" w:hAnsiTheme="minorHAnsi" w:cs="Arial"/>
        </w:rPr>
        <w:t>Provider</w:t>
      </w:r>
      <w:proofErr w:type="gramEnd"/>
      <w:r w:rsidRPr="005C54A0">
        <w:rPr>
          <w:rFonts w:asciiTheme="minorHAnsi" w:hAnsiTheme="minorHAnsi" w:cs="Arial"/>
        </w:rPr>
        <w:t xml:space="preserve"> must keep a record of the number of contact hours earned by each participant (this does not need to be provided in the activity file documentation).</w:t>
      </w:r>
    </w:p>
    <w:p w14:paraId="60F9A3F2" w14:textId="35EFFAB9" w:rsidR="00F52496" w:rsidRPr="005C54A0" w:rsidRDefault="00F52496" w:rsidP="00F52496">
      <w:pPr>
        <w:pStyle w:val="ListParagraph"/>
        <w:numPr>
          <w:ilvl w:val="1"/>
          <w:numId w:val="11"/>
        </w:numPr>
        <w:tabs>
          <w:tab w:val="left" w:pos="1350"/>
        </w:tabs>
        <w:ind w:left="720"/>
        <w:rPr>
          <w:rFonts w:asciiTheme="minorHAnsi" w:hAnsiTheme="minorHAnsi" w:cs="Arial"/>
        </w:rPr>
      </w:pPr>
      <w:r w:rsidRPr="005C54A0">
        <w:rPr>
          <w:rFonts w:asciiTheme="minorHAnsi" w:hAnsiTheme="minorHAnsi" w:cs="Arial"/>
          <w:b/>
          <w:bCs/>
        </w:rPr>
        <w:t>Reminder:</w:t>
      </w:r>
      <w:r w:rsidRPr="005C54A0">
        <w:rPr>
          <w:rFonts w:asciiTheme="minorHAnsi" w:hAnsiTheme="minorHAnsi" w:cs="Arial"/>
        </w:rPr>
        <w:t xml:space="preserve"> </w:t>
      </w:r>
      <w:r w:rsidRPr="005C54A0">
        <w:rPr>
          <w:rFonts w:asciiTheme="minorHAnsi" w:hAnsiTheme="minorHAnsi"/>
        </w:rPr>
        <w:t xml:space="preserve">Rounding contact hours: the provider </w:t>
      </w:r>
      <w:r w:rsidRPr="005C54A0">
        <w:rPr>
          <w:rFonts w:asciiTheme="minorHAnsi" w:hAnsiTheme="minorHAnsi"/>
          <w:i/>
          <w:iCs/>
        </w:rPr>
        <w:t>may</w:t>
      </w:r>
      <w:r w:rsidRPr="005C54A0">
        <w:rPr>
          <w:rFonts w:asciiTheme="minorHAnsi" w:hAnsiTheme="minorHAnsi"/>
        </w:rPr>
        <w:t xml:space="preserve"> round up or down to the nearest 1/4 (0.25) hour (i.e., if the calculation is 1.19 contact hours, it may be rounded up to 1.25 contact hours). </w:t>
      </w:r>
    </w:p>
    <w:p w14:paraId="3D56690E" w14:textId="6B481A93" w:rsidR="0087785C" w:rsidRPr="005C54A0" w:rsidRDefault="003C6BC6" w:rsidP="005C54A0">
      <w:pPr>
        <w:shd w:val="clear" w:color="auto" w:fill="E2EFD9" w:themeFill="accent6" w:themeFillTint="33"/>
        <w:tabs>
          <w:tab w:val="left" w:pos="1350"/>
        </w:tabs>
        <w:rPr>
          <w:rFonts w:asciiTheme="minorHAnsi" w:hAnsiTheme="minorHAnsi" w:cs="Arial"/>
          <w:b/>
          <w:bCs/>
        </w:rPr>
      </w:pPr>
      <w:r w:rsidRPr="005C54A0">
        <w:rPr>
          <w:rFonts w:asciiTheme="minorHAnsi" w:hAnsiTheme="minorHAnsi" w:cs="Arial"/>
          <w:b/>
          <w:bCs/>
        </w:rPr>
        <w:t xml:space="preserve">Number of contact hours to be </w:t>
      </w:r>
      <w:proofErr w:type="gramStart"/>
      <w:r w:rsidRPr="005C54A0">
        <w:rPr>
          <w:rFonts w:asciiTheme="minorHAnsi" w:hAnsiTheme="minorHAnsi" w:cs="Arial"/>
          <w:b/>
          <w:bCs/>
        </w:rPr>
        <w:t>awarded</w:t>
      </w:r>
      <w:proofErr w:type="gramEnd"/>
      <w:r w:rsidRPr="005C54A0">
        <w:rPr>
          <w:rFonts w:asciiTheme="minorHAnsi" w:hAnsiTheme="minorHAnsi" w:cs="Arial"/>
          <w:b/>
          <w:bCs/>
        </w:rPr>
        <w:t xml:space="preserve"> and identification/description of how contact hours were calculated </w:t>
      </w:r>
      <w:r w:rsidRPr="00E31E6D">
        <w:rPr>
          <w:rFonts w:asciiTheme="minorHAnsi" w:hAnsiTheme="minorHAnsi" w:cs="Arial"/>
          <w:b/>
          <w:bCs/>
          <w:color w:val="FF0000"/>
        </w:rPr>
        <w:t>(include agenda if activity is longer than 3 hours)</w:t>
      </w:r>
      <w:r w:rsidR="00C465E5" w:rsidRPr="00E31E6D">
        <w:rPr>
          <w:rFonts w:asciiTheme="minorHAnsi" w:hAnsiTheme="minorHAnsi" w:cs="Arial"/>
          <w:b/>
          <w:bCs/>
          <w:color w:val="FF0000"/>
        </w:rPr>
        <w:t>:</w:t>
      </w:r>
    </w:p>
    <w:p w14:paraId="4B515295" w14:textId="77777777" w:rsidR="005C54A0" w:rsidRPr="000C6096" w:rsidRDefault="005C54A0" w:rsidP="005C54A0">
      <w:pPr>
        <w:pStyle w:val="ListParagraph"/>
        <w:spacing w:after="0" w:line="240" w:lineRule="auto"/>
        <w:ind w:left="0"/>
        <w:rPr>
          <w:rFonts w:asciiTheme="minorHAnsi" w:hAnsiTheme="minorHAnsi" w:cstheme="minorHAnsi"/>
          <w:bCs/>
          <w:sz w:val="20"/>
          <w:szCs w:val="20"/>
        </w:rPr>
      </w:pPr>
      <w:r w:rsidRPr="000C6096">
        <w:rPr>
          <w:rFonts w:asciiTheme="minorHAnsi" w:hAnsiTheme="minorHAnsi" w:cstheme="minorHAnsi"/>
          <w:bCs/>
          <w:sz w:val="20"/>
          <w:szCs w:val="20"/>
        </w:rPr>
        <w:t>Note: Time spent evaluating the learning activity may be included in the total time when calculating contact hours.</w:t>
      </w:r>
    </w:p>
    <w:p w14:paraId="09DA0708" w14:textId="106098C3" w:rsidR="005C54A0" w:rsidRPr="000C6096" w:rsidRDefault="00000000" w:rsidP="003F0199">
      <w:pPr>
        <w:pStyle w:val="ListParagraph"/>
        <w:spacing w:after="0" w:line="240" w:lineRule="auto"/>
        <w:ind w:left="0"/>
        <w:rPr>
          <w:rFonts w:asciiTheme="minorHAnsi" w:hAnsiTheme="minorHAnsi" w:cstheme="minorHAnsi"/>
          <w:b/>
        </w:rPr>
      </w:pPr>
      <w:sdt>
        <w:sdtPr>
          <w:rPr>
            <w:rFonts w:asciiTheme="minorHAnsi" w:hAnsiTheme="minorHAnsi" w:cstheme="minorHAnsi"/>
            <w:b/>
          </w:rPr>
          <w:id w:val="-320729454"/>
          <w14:checkbox>
            <w14:checked w14:val="0"/>
            <w14:checkedState w14:val="2612" w14:font="MS Gothic"/>
            <w14:uncheckedState w14:val="2610" w14:font="MS Gothic"/>
          </w14:checkbox>
        </w:sdtPr>
        <w:sdtContent>
          <w:r w:rsidR="005C54A0">
            <w:rPr>
              <w:rFonts w:ascii="MS Gothic" w:eastAsia="MS Gothic" w:hAnsi="MS Gothic" w:cstheme="minorHAnsi" w:hint="eastAsia"/>
              <w:b/>
            </w:rPr>
            <w:t>☐</w:t>
          </w:r>
        </w:sdtContent>
      </w:sdt>
      <w:r w:rsidR="005C54A0" w:rsidRPr="000C6096">
        <w:rPr>
          <w:rFonts w:asciiTheme="minorHAnsi" w:hAnsiTheme="minorHAnsi" w:cstheme="minorHAnsi"/>
          <w:b/>
        </w:rPr>
        <w:t xml:space="preserve"> </w:t>
      </w:r>
      <w:r w:rsidR="005C54A0" w:rsidRPr="003F0199">
        <w:rPr>
          <w:rFonts w:asciiTheme="minorHAnsi" w:hAnsiTheme="minorHAnsi" w:cstheme="minorHAnsi"/>
          <w:b/>
          <w:color w:val="FF0000"/>
        </w:rPr>
        <w:t>LIVE</w:t>
      </w:r>
      <w:proofErr w:type="gramStart"/>
      <w:r w:rsidR="005C54A0" w:rsidRPr="005C54A0">
        <w:rPr>
          <w:rFonts w:asciiTheme="minorHAnsi" w:hAnsiTheme="minorHAnsi" w:cstheme="minorHAnsi"/>
          <w:bCs/>
        </w:rPr>
        <w:t>:  Total</w:t>
      </w:r>
      <w:proofErr w:type="gramEnd"/>
      <w:r w:rsidR="005C54A0" w:rsidRPr="005C54A0">
        <w:rPr>
          <w:rFonts w:asciiTheme="minorHAnsi" w:hAnsiTheme="minorHAnsi" w:cstheme="minorHAnsi"/>
          <w:bCs/>
        </w:rPr>
        <w:t xml:space="preserve"> Minutes ____divided by 60=____contact hour(s)</w:t>
      </w:r>
    </w:p>
    <w:p w14:paraId="0C4C7CC6" w14:textId="1BB03514" w:rsidR="005C54A0" w:rsidRPr="000C6096" w:rsidRDefault="00000000" w:rsidP="003F0199">
      <w:pPr>
        <w:pStyle w:val="ListParagraph"/>
        <w:spacing w:after="0" w:line="240" w:lineRule="auto"/>
        <w:ind w:left="0"/>
        <w:rPr>
          <w:rFonts w:asciiTheme="minorHAnsi" w:hAnsiTheme="minorHAnsi" w:cstheme="minorHAnsi"/>
          <w:b/>
        </w:rPr>
      </w:pPr>
      <w:sdt>
        <w:sdtPr>
          <w:rPr>
            <w:rFonts w:asciiTheme="minorHAnsi" w:hAnsiTheme="minorHAnsi" w:cstheme="minorHAnsi"/>
            <w:b/>
          </w:rPr>
          <w:id w:val="1821769746"/>
          <w14:checkbox>
            <w14:checked w14:val="0"/>
            <w14:checkedState w14:val="2612" w14:font="MS Gothic"/>
            <w14:uncheckedState w14:val="2610" w14:font="MS Gothic"/>
          </w14:checkbox>
        </w:sdtPr>
        <w:sdtContent>
          <w:r w:rsidR="005C54A0">
            <w:rPr>
              <w:rFonts w:ascii="MS Gothic" w:eastAsia="MS Gothic" w:hAnsi="MS Gothic" w:cstheme="minorHAnsi" w:hint="eastAsia"/>
              <w:b/>
            </w:rPr>
            <w:t>☐</w:t>
          </w:r>
        </w:sdtContent>
      </w:sdt>
      <w:r w:rsidR="005C54A0" w:rsidRPr="000C6096">
        <w:rPr>
          <w:rFonts w:asciiTheme="minorHAnsi" w:hAnsiTheme="minorHAnsi" w:cstheme="minorHAnsi"/>
          <w:b/>
        </w:rPr>
        <w:t xml:space="preserve"> </w:t>
      </w:r>
      <w:r w:rsidR="005C54A0" w:rsidRPr="003F0199">
        <w:rPr>
          <w:rFonts w:asciiTheme="minorHAnsi" w:hAnsiTheme="minorHAnsi" w:cstheme="minorHAnsi"/>
          <w:b/>
          <w:color w:val="FF0000"/>
        </w:rPr>
        <w:t>ENDURING</w:t>
      </w:r>
      <w:r w:rsidR="005C54A0" w:rsidRPr="000C6096">
        <w:rPr>
          <w:rFonts w:asciiTheme="minorHAnsi" w:hAnsiTheme="minorHAnsi" w:cstheme="minorHAnsi"/>
          <w:b/>
        </w:rPr>
        <w:t xml:space="preserve">: </w:t>
      </w:r>
    </w:p>
    <w:p w14:paraId="6D5B7A9D" w14:textId="77777777" w:rsidR="005C54A0" w:rsidRPr="005C54A0" w:rsidRDefault="005C54A0" w:rsidP="005C54A0">
      <w:pPr>
        <w:pStyle w:val="ListParagraph"/>
        <w:tabs>
          <w:tab w:val="left" w:pos="4320"/>
          <w:tab w:val="left" w:pos="8726"/>
          <w:tab w:val="left" w:pos="10713"/>
          <w:tab w:val="left" w:pos="12960"/>
        </w:tabs>
        <w:snapToGrid w:val="0"/>
        <w:spacing w:before="120" w:after="0" w:line="216" w:lineRule="auto"/>
        <w:rPr>
          <w:rFonts w:asciiTheme="minorHAnsi" w:hAnsiTheme="minorHAnsi" w:cstheme="minorHAnsi"/>
          <w:bCs/>
        </w:rPr>
      </w:pPr>
      <w:r w:rsidRPr="005C54A0">
        <w:rPr>
          <w:rFonts w:asciiTheme="minorHAnsi" w:hAnsiTheme="minorHAnsi" w:cstheme="minorHAnsi"/>
          <w:bCs/>
        </w:rPr>
        <w:t xml:space="preserve">     </w:t>
      </w:r>
      <w:sdt>
        <w:sdtPr>
          <w:rPr>
            <w:rFonts w:asciiTheme="minorHAnsi" w:hAnsiTheme="minorHAnsi" w:cstheme="minorHAnsi"/>
            <w:bCs/>
          </w:rPr>
          <w:id w:val="1874034647"/>
        </w:sdtPr>
        <w:sdtContent>
          <w:r w:rsidRPr="005C54A0">
            <w:rPr>
              <w:rFonts w:ascii="Segoe UI Symbol" w:eastAsia="MS Gothic" w:hAnsi="Segoe UI Symbol" w:cs="Segoe UI Symbol"/>
              <w:bCs/>
            </w:rPr>
            <w:t>☐</w:t>
          </w:r>
        </w:sdtContent>
      </w:sdt>
      <w:r w:rsidRPr="005C54A0">
        <w:rPr>
          <w:rFonts w:asciiTheme="minorHAnsi" w:hAnsiTheme="minorHAnsi" w:cstheme="minorHAnsi"/>
          <w:bCs/>
        </w:rPr>
        <w:t xml:space="preserve"> Historical Data      </w:t>
      </w:r>
      <w:sdt>
        <w:sdtPr>
          <w:rPr>
            <w:rFonts w:asciiTheme="minorHAnsi" w:hAnsiTheme="minorHAnsi" w:cstheme="minorHAnsi"/>
            <w:bCs/>
          </w:rPr>
          <w:id w:val="567692725"/>
        </w:sdtPr>
        <w:sdtContent>
          <w:r w:rsidRPr="005C54A0">
            <w:rPr>
              <w:rFonts w:ascii="Segoe UI Symbol" w:eastAsia="MS Gothic" w:hAnsi="Segoe UI Symbol" w:cs="Segoe UI Symbol"/>
              <w:bCs/>
            </w:rPr>
            <w:t>☐</w:t>
          </w:r>
        </w:sdtContent>
      </w:sdt>
      <w:r w:rsidRPr="005C54A0">
        <w:rPr>
          <w:rFonts w:asciiTheme="minorHAnsi" w:hAnsiTheme="minorHAnsi" w:cstheme="minorHAnsi"/>
          <w:bCs/>
          <w:snapToGrid w:val="0"/>
        </w:rPr>
        <w:t xml:space="preserve"> </w:t>
      </w:r>
      <w:r w:rsidRPr="005C54A0">
        <w:rPr>
          <w:rFonts w:asciiTheme="minorHAnsi" w:hAnsiTheme="minorHAnsi" w:cstheme="minorHAnsi"/>
          <w:bCs/>
        </w:rPr>
        <w:t xml:space="preserve">Complexity of Content       </w:t>
      </w:r>
      <w:sdt>
        <w:sdtPr>
          <w:rPr>
            <w:rFonts w:asciiTheme="minorHAnsi" w:hAnsiTheme="minorHAnsi" w:cstheme="minorHAnsi"/>
            <w:bCs/>
          </w:rPr>
          <w:id w:val="697050114"/>
        </w:sdtPr>
        <w:sdtContent>
          <w:r w:rsidRPr="005C54A0">
            <w:rPr>
              <w:rFonts w:ascii="Segoe UI Symbol" w:eastAsia="MS Gothic" w:hAnsi="Segoe UI Symbol" w:cs="Segoe UI Symbol"/>
              <w:bCs/>
            </w:rPr>
            <w:t>☐</w:t>
          </w:r>
        </w:sdtContent>
      </w:sdt>
      <w:r w:rsidRPr="005C54A0">
        <w:rPr>
          <w:rFonts w:asciiTheme="minorHAnsi" w:hAnsiTheme="minorHAnsi" w:cstheme="minorHAnsi"/>
          <w:bCs/>
          <w:snapToGrid w:val="0"/>
        </w:rPr>
        <w:t xml:space="preserve"> </w:t>
      </w:r>
      <w:r w:rsidRPr="005C54A0">
        <w:rPr>
          <w:rFonts w:asciiTheme="minorHAnsi" w:hAnsiTheme="minorHAnsi" w:cstheme="minorHAnsi"/>
          <w:bCs/>
        </w:rPr>
        <w:t xml:space="preserve">Other: Describe </w:t>
      </w:r>
      <w:sdt>
        <w:sdtPr>
          <w:rPr>
            <w:rFonts w:asciiTheme="minorHAnsi" w:hAnsiTheme="minorHAnsi" w:cstheme="minorHAnsi"/>
            <w:bCs/>
          </w:rPr>
          <w:id w:val="1600063707"/>
          <w:showingPlcHdr/>
          <w:text/>
        </w:sdtPr>
        <w:sdtContent>
          <w:r w:rsidRPr="005C54A0">
            <w:rPr>
              <w:rFonts w:asciiTheme="minorHAnsi" w:hAnsiTheme="minorHAnsi" w:cstheme="minorHAnsi"/>
              <w:bCs/>
            </w:rPr>
            <w:t>Click here to enter text.</w:t>
          </w:r>
        </w:sdtContent>
      </w:sdt>
    </w:p>
    <w:p w14:paraId="48306287" w14:textId="697BCC33" w:rsidR="005C54A0" w:rsidRPr="005C54A0" w:rsidRDefault="005C54A0" w:rsidP="005C54A0">
      <w:pPr>
        <w:tabs>
          <w:tab w:val="left" w:pos="1350"/>
        </w:tabs>
        <w:ind w:left="1076"/>
        <w:rPr>
          <w:rFonts w:asciiTheme="minorHAnsi" w:hAnsiTheme="minorHAnsi" w:cs="Arial"/>
          <w:bCs/>
        </w:rPr>
      </w:pPr>
      <w:r w:rsidRPr="005C54A0">
        <w:rPr>
          <w:rFonts w:asciiTheme="minorHAnsi" w:eastAsia="MS Gothic" w:hAnsiTheme="minorHAnsi" w:cstheme="minorHAnsi"/>
          <w:bCs/>
        </w:rPr>
        <w:t xml:space="preserve">      </w:t>
      </w:r>
      <w:r w:rsidRPr="005C54A0">
        <w:rPr>
          <w:rFonts w:asciiTheme="minorHAnsi" w:hAnsiTheme="minorHAnsi" w:cstheme="minorHAnsi"/>
          <w:bCs/>
        </w:rPr>
        <w:t>Total Minutes _______ divided by 60 = Number of Contact Hours to be awarded:</w:t>
      </w:r>
    </w:p>
    <w:p w14:paraId="55CC84C3" w14:textId="67AC52FC" w:rsidR="00C465E5" w:rsidRPr="00B2795D" w:rsidRDefault="00C465E5" w:rsidP="00B2795D">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B2795D">
        <w:rPr>
          <w:rFonts w:asciiTheme="minorHAnsi" w:hAnsiTheme="minorHAnsi" w:cstheme="minorHAnsi"/>
          <w:b/>
          <w:bCs/>
        </w:rPr>
        <w:t>Criteria for Awarding Contact Hours</w:t>
      </w:r>
      <w:r w:rsidR="00617EF5" w:rsidRPr="00B2795D">
        <w:rPr>
          <w:rFonts w:asciiTheme="minorHAnsi" w:hAnsiTheme="minorHAnsi" w:cstheme="minorHAnsi"/>
          <w:b/>
          <w:bCs/>
        </w:rPr>
        <w:t xml:space="preserve">: </w:t>
      </w:r>
    </w:p>
    <w:p w14:paraId="1DEF2F4D" w14:textId="77777777" w:rsidR="005B7EC1" w:rsidRPr="00A533CF" w:rsidRDefault="005B7EC1" w:rsidP="005B7EC1">
      <w:pPr>
        <w:pStyle w:val="ListParagraph"/>
        <w:shd w:val="clear" w:color="auto" w:fill="FFFFFF" w:themeFill="background1"/>
        <w:autoSpaceDE w:val="0"/>
        <w:autoSpaceDN w:val="0"/>
        <w:adjustRightInd w:val="0"/>
        <w:spacing w:before="240" w:after="0" w:line="240" w:lineRule="auto"/>
        <w:ind w:left="-90"/>
        <w:rPr>
          <w:rFonts w:asciiTheme="minorHAnsi" w:hAnsiTheme="minorHAnsi" w:cstheme="minorHAnsi"/>
        </w:rPr>
      </w:pPr>
      <w:r w:rsidRPr="00A533CF">
        <w:rPr>
          <w:rFonts w:asciiTheme="minorHAnsi" w:hAnsiTheme="minorHAnsi" w:cstheme="minorHAnsi"/>
        </w:rPr>
        <w:t xml:space="preserve">Determine what the learner must do or achieve to receive contact hours for the activity. </w:t>
      </w:r>
    </w:p>
    <w:p w14:paraId="7BF65FCE" w14:textId="77777777" w:rsidR="005B7EC1" w:rsidRPr="001C7DD0" w:rsidRDefault="005B7EC1" w:rsidP="005B7EC1">
      <w:pPr>
        <w:pStyle w:val="ListParagraph"/>
        <w:numPr>
          <w:ilvl w:val="2"/>
          <w:numId w:val="11"/>
        </w:numPr>
        <w:shd w:val="clear" w:color="auto" w:fill="FFFFFF" w:themeFill="background1"/>
        <w:autoSpaceDE w:val="0"/>
        <w:autoSpaceDN w:val="0"/>
        <w:adjustRightInd w:val="0"/>
        <w:spacing w:before="240" w:after="0" w:line="240" w:lineRule="auto"/>
        <w:ind w:left="990" w:hanging="270"/>
        <w:rPr>
          <w:rFonts w:asciiTheme="minorHAnsi" w:hAnsiTheme="minorHAnsi" w:cstheme="minorHAnsi"/>
        </w:rPr>
      </w:pPr>
      <w:r w:rsidRPr="001C7DD0">
        <w:rPr>
          <w:rFonts w:asciiTheme="minorHAnsi" w:hAnsiTheme="minorHAnsi" w:cstheme="minorHAnsi"/>
        </w:rPr>
        <w:t xml:space="preserve">Clearly outline what is expected. </w:t>
      </w:r>
    </w:p>
    <w:p w14:paraId="35C662F0" w14:textId="77777777" w:rsidR="005B7EC1" w:rsidRDefault="005B7EC1" w:rsidP="005B7EC1">
      <w:pPr>
        <w:pStyle w:val="ListParagraph"/>
        <w:numPr>
          <w:ilvl w:val="2"/>
          <w:numId w:val="11"/>
        </w:numPr>
        <w:shd w:val="clear" w:color="auto" w:fill="FFFFFF" w:themeFill="background1"/>
        <w:autoSpaceDE w:val="0"/>
        <w:autoSpaceDN w:val="0"/>
        <w:adjustRightInd w:val="0"/>
        <w:spacing w:before="240" w:after="0" w:line="240" w:lineRule="auto"/>
        <w:ind w:left="990" w:hanging="270"/>
        <w:rPr>
          <w:rFonts w:asciiTheme="minorHAnsi" w:hAnsiTheme="minorHAnsi" w:cstheme="minorHAnsi"/>
        </w:rPr>
      </w:pPr>
      <w:r w:rsidRPr="001C7DD0">
        <w:rPr>
          <w:rFonts w:asciiTheme="minorHAnsi" w:hAnsiTheme="minorHAnsi" w:cstheme="minorHAnsi"/>
        </w:rPr>
        <w:t>The criteria for awarding contact hours should relate to the learning outcome(s) and be enforceable</w:t>
      </w:r>
      <w:r>
        <w:rPr>
          <w:rFonts w:asciiTheme="minorHAnsi" w:hAnsiTheme="minorHAnsi" w:cstheme="minorHAnsi"/>
        </w:rPr>
        <w:t>.</w:t>
      </w:r>
    </w:p>
    <w:p w14:paraId="16CE69D5" w14:textId="77777777" w:rsidR="005B7EC1" w:rsidRPr="001C7DD0" w:rsidRDefault="005B7EC1" w:rsidP="005B7EC1">
      <w:pPr>
        <w:pStyle w:val="ListParagraph"/>
        <w:numPr>
          <w:ilvl w:val="2"/>
          <w:numId w:val="11"/>
        </w:numPr>
        <w:shd w:val="clear" w:color="auto" w:fill="FFFFFF" w:themeFill="background1"/>
        <w:autoSpaceDE w:val="0"/>
        <w:autoSpaceDN w:val="0"/>
        <w:adjustRightInd w:val="0"/>
        <w:spacing w:before="240" w:after="0" w:line="240" w:lineRule="auto"/>
        <w:ind w:left="990" w:hanging="270"/>
        <w:rPr>
          <w:rFonts w:asciiTheme="minorHAnsi" w:hAnsiTheme="minorHAnsi" w:cstheme="minorHAnsi"/>
        </w:rPr>
      </w:pPr>
      <w:r w:rsidRPr="001C7DD0">
        <w:rPr>
          <w:rFonts w:asciiTheme="minorHAnsi" w:hAnsiTheme="minorHAnsi" w:cstheme="minorHAnsi"/>
        </w:rPr>
        <w:t>Criteria identified here must match disclosure provided to learners</w:t>
      </w:r>
    </w:p>
    <w:p w14:paraId="07BEBF4A" w14:textId="77777777" w:rsidR="005B7EC1" w:rsidRPr="009030A3" w:rsidRDefault="005B7EC1" w:rsidP="005B7EC1">
      <w:pPr>
        <w:shd w:val="clear" w:color="auto" w:fill="FFFFFF" w:themeFill="background1"/>
        <w:autoSpaceDE w:val="0"/>
        <w:autoSpaceDN w:val="0"/>
        <w:adjustRightInd w:val="0"/>
        <w:spacing w:before="240" w:after="0" w:line="240" w:lineRule="auto"/>
        <w:rPr>
          <w:rFonts w:asciiTheme="minorHAnsi" w:hAnsiTheme="minorHAnsi" w:cstheme="minorHAnsi"/>
        </w:rPr>
      </w:pPr>
      <w:r w:rsidRPr="00A76FC9">
        <w:rPr>
          <w:rFonts w:asciiTheme="minorHAnsi" w:hAnsiTheme="minorHAnsi" w:cstheme="minorHAnsi"/>
          <w:b/>
          <w:bCs/>
          <w:i/>
          <w:iCs/>
        </w:rPr>
        <w:t>TIP:</w:t>
      </w:r>
      <w:r>
        <w:rPr>
          <w:rFonts w:asciiTheme="minorHAnsi" w:hAnsiTheme="minorHAnsi" w:cstheme="minorHAnsi"/>
        </w:rPr>
        <w:t xml:space="preserve"> </w:t>
      </w:r>
      <w:r w:rsidRPr="009030A3">
        <w:rPr>
          <w:rFonts w:asciiTheme="minorHAnsi" w:hAnsiTheme="minorHAnsi" w:cstheme="minorHAnsi"/>
        </w:rPr>
        <w:t xml:space="preserve">Keep in mind that some options are mutually exclusive – for example, a learner cannot be expected to attend the entire activity </w:t>
      </w:r>
      <w:proofErr w:type="gramStart"/>
      <w:r w:rsidRPr="009030A3">
        <w:rPr>
          <w:rFonts w:asciiTheme="minorHAnsi" w:hAnsiTheme="minorHAnsi" w:cstheme="minorHAnsi"/>
        </w:rPr>
        <w:t>and also</w:t>
      </w:r>
      <w:proofErr w:type="gramEnd"/>
      <w:r w:rsidRPr="009030A3">
        <w:rPr>
          <w:rFonts w:asciiTheme="minorHAnsi" w:hAnsiTheme="minorHAnsi" w:cstheme="minorHAnsi"/>
        </w:rPr>
        <w:t xml:space="preserve"> receive credit commensurate with participation. </w:t>
      </w:r>
    </w:p>
    <w:p w14:paraId="30BA2C26" w14:textId="77777777" w:rsidR="00C465E5" w:rsidRPr="001C7DD0" w:rsidRDefault="00C465E5" w:rsidP="00C465E5">
      <w:pPr>
        <w:tabs>
          <w:tab w:val="left" w:pos="360"/>
        </w:tabs>
        <w:suppressAutoHyphens/>
        <w:spacing w:after="0" w:line="240" w:lineRule="auto"/>
        <w:rPr>
          <w:rFonts w:asciiTheme="minorHAnsi" w:hAnsiTheme="minorHAnsi" w:cstheme="minorHAnsi"/>
        </w:rPr>
      </w:pPr>
    </w:p>
    <w:p w14:paraId="713C8BD6" w14:textId="3CAD341D" w:rsidR="00C465E5" w:rsidRPr="001C7DD0" w:rsidRDefault="00C465E5" w:rsidP="002B6298">
      <w:pPr>
        <w:shd w:val="clear" w:color="auto" w:fill="C5E0B3" w:themeFill="accent6" w:themeFillTint="66"/>
        <w:tabs>
          <w:tab w:val="left" w:pos="360"/>
        </w:tabs>
        <w:suppressAutoHyphens/>
        <w:spacing w:after="0" w:line="240" w:lineRule="auto"/>
        <w:ind w:left="360" w:hanging="360"/>
        <w:rPr>
          <w:rFonts w:asciiTheme="minorHAnsi" w:hAnsiTheme="minorHAnsi" w:cstheme="minorHAnsi"/>
          <w:b/>
          <w:bCs/>
        </w:rPr>
      </w:pPr>
      <w:r w:rsidRPr="001C7DD0">
        <w:rPr>
          <w:rFonts w:asciiTheme="minorHAnsi" w:hAnsiTheme="minorHAnsi" w:cstheme="minorHAnsi"/>
        </w:rPr>
        <w:tab/>
      </w:r>
      <w:r w:rsidR="00617EF5" w:rsidRPr="002B6298">
        <w:rPr>
          <w:rFonts w:asciiTheme="minorHAnsi" w:hAnsiTheme="minorHAnsi" w:cstheme="minorHAnsi"/>
          <w:b/>
          <w:bCs/>
          <w:shd w:val="clear" w:color="auto" w:fill="C5E0B3" w:themeFill="accent6" w:themeFillTint="66"/>
        </w:rPr>
        <w:t xml:space="preserve">Criteria for Awarding Contact Hours </w:t>
      </w:r>
      <w:r w:rsidRPr="002B6298">
        <w:rPr>
          <w:rFonts w:asciiTheme="minorHAnsi" w:hAnsiTheme="minorHAnsi" w:cstheme="minorHAnsi"/>
          <w:b/>
          <w:bCs/>
          <w:shd w:val="clear" w:color="auto" w:fill="C5E0B3" w:themeFill="accent6" w:themeFillTint="66"/>
        </w:rPr>
        <w:t>(Check all that apply)</w:t>
      </w:r>
      <w:r w:rsidR="00617EF5" w:rsidRPr="002B6298">
        <w:rPr>
          <w:rFonts w:asciiTheme="minorHAnsi" w:hAnsiTheme="minorHAnsi" w:cstheme="minorHAnsi"/>
          <w:b/>
          <w:bCs/>
          <w:shd w:val="clear" w:color="auto" w:fill="C5E0B3" w:themeFill="accent6" w:themeFillTint="66"/>
        </w:rPr>
        <w:t>:</w:t>
      </w:r>
      <w:r w:rsidR="00617EF5" w:rsidRPr="001C7DD0">
        <w:rPr>
          <w:rFonts w:asciiTheme="minorHAnsi" w:hAnsiTheme="minorHAnsi" w:cstheme="minorHAnsi"/>
          <w:b/>
          <w:bCs/>
        </w:rPr>
        <w:t xml:space="preserve"> </w:t>
      </w:r>
    </w:p>
    <w:p w14:paraId="14E8A829" w14:textId="042153F8" w:rsidR="001C7DD0" w:rsidRDefault="00000000" w:rsidP="00C465E5">
      <w:pPr>
        <w:tabs>
          <w:tab w:val="left" w:pos="0"/>
          <w:tab w:val="left" w:pos="900"/>
        </w:tabs>
        <w:spacing w:after="0" w:line="240" w:lineRule="auto"/>
        <w:ind w:left="900" w:hanging="540"/>
        <w:rPr>
          <w:rFonts w:asciiTheme="minorHAnsi" w:hAnsiTheme="minorHAnsi" w:cstheme="minorHAnsi"/>
        </w:rPr>
      </w:pPr>
      <w:sdt>
        <w:sdtPr>
          <w:rPr>
            <w:rFonts w:asciiTheme="minorHAnsi" w:hAnsiTheme="minorHAnsi" w:cstheme="minorHAnsi"/>
          </w:rPr>
          <w:id w:val="-787582591"/>
          <w14:checkbox>
            <w14:checked w14:val="0"/>
            <w14:checkedState w14:val="2612" w14:font="MS Gothic"/>
            <w14:uncheckedState w14:val="2610" w14:font="MS Gothic"/>
          </w14:checkbox>
        </w:sdtPr>
        <w:sdtContent>
          <w:r w:rsidR="007F63FE" w:rsidRPr="001C7DD0">
            <w:rPr>
              <w:rFonts w:ascii="Segoe UI Symbol" w:eastAsia="MS Gothic" w:hAnsi="Segoe UI Symbol" w:cs="Segoe UI Symbol"/>
            </w:rPr>
            <w:t>☐</w:t>
          </w:r>
        </w:sdtContent>
      </w:sdt>
      <w:r w:rsidR="00C465E5" w:rsidRPr="001C7DD0">
        <w:rPr>
          <w:rFonts w:asciiTheme="minorHAnsi" w:hAnsiTheme="minorHAnsi" w:cstheme="minorHAnsi"/>
        </w:rPr>
        <w:tab/>
        <w:t xml:space="preserve">Attendance for </w:t>
      </w:r>
      <w:r w:rsidR="001C7DD0">
        <w:rPr>
          <w:rFonts w:asciiTheme="minorHAnsi" w:hAnsiTheme="minorHAnsi" w:cstheme="minorHAnsi"/>
        </w:rPr>
        <w:t xml:space="preserve">100% </w:t>
      </w:r>
      <w:r w:rsidR="001C7DD0" w:rsidRPr="001C7DD0">
        <w:rPr>
          <w:rFonts w:asciiTheme="minorHAnsi" w:hAnsiTheme="minorHAnsi" w:cstheme="minorHAnsi"/>
        </w:rPr>
        <w:t>(e.g., 100</w:t>
      </w:r>
      <w:proofErr w:type="gramStart"/>
      <w:r w:rsidR="001C7DD0" w:rsidRPr="001C7DD0">
        <w:rPr>
          <w:rFonts w:asciiTheme="minorHAnsi" w:hAnsiTheme="minorHAnsi" w:cstheme="minorHAnsi"/>
        </w:rPr>
        <w:t>% of</w:t>
      </w:r>
      <w:proofErr w:type="gramEnd"/>
      <w:r w:rsidR="001C7DD0" w:rsidRPr="001C7DD0">
        <w:rPr>
          <w:rFonts w:asciiTheme="minorHAnsi" w:hAnsiTheme="minorHAnsi" w:cstheme="minorHAnsi"/>
        </w:rPr>
        <w:t xml:space="preserve"> activity, or miss no more than 10 minutes</w:t>
      </w:r>
      <w:r w:rsidR="001C7DD0">
        <w:rPr>
          <w:rFonts w:asciiTheme="minorHAnsi" w:hAnsiTheme="minorHAnsi" w:cstheme="minorHAnsi"/>
        </w:rPr>
        <w:t>)</w:t>
      </w:r>
    </w:p>
    <w:p w14:paraId="3ACD8F5F" w14:textId="5096257E" w:rsidR="00C465E5" w:rsidRPr="001C7DD0" w:rsidRDefault="00000000" w:rsidP="00C465E5">
      <w:pPr>
        <w:tabs>
          <w:tab w:val="left" w:pos="0"/>
          <w:tab w:val="left" w:pos="900"/>
        </w:tabs>
        <w:spacing w:after="0" w:line="240" w:lineRule="auto"/>
        <w:ind w:left="900" w:hanging="540"/>
        <w:rPr>
          <w:rFonts w:asciiTheme="minorHAnsi" w:hAnsiTheme="minorHAnsi" w:cstheme="minorHAnsi"/>
        </w:rPr>
      </w:pPr>
      <w:sdt>
        <w:sdtPr>
          <w:rPr>
            <w:rFonts w:asciiTheme="minorHAnsi" w:hAnsiTheme="minorHAnsi" w:cstheme="minorHAnsi"/>
          </w:rPr>
          <w:id w:val="-1332280621"/>
          <w14:checkbox>
            <w14:checked w14:val="0"/>
            <w14:checkedState w14:val="2612" w14:font="MS Gothic"/>
            <w14:uncheckedState w14:val="2610" w14:font="MS Gothic"/>
          </w14:checkbox>
        </w:sdtPr>
        <w:sdtContent>
          <w:r w:rsidR="001C7DD0" w:rsidRPr="001C7DD0">
            <w:rPr>
              <w:rFonts w:ascii="Segoe UI Symbol" w:eastAsia="MS Gothic" w:hAnsi="Segoe UI Symbol" w:cs="Segoe UI Symbol"/>
            </w:rPr>
            <w:t>☐</w:t>
          </w:r>
        </w:sdtContent>
      </w:sdt>
      <w:r w:rsidR="001C7DD0">
        <w:rPr>
          <w:rFonts w:asciiTheme="minorHAnsi" w:hAnsiTheme="minorHAnsi" w:cstheme="minorHAnsi"/>
        </w:rPr>
        <w:tab/>
        <w:t xml:space="preserve">Attendance for </w:t>
      </w:r>
      <w:r w:rsidR="00C465E5" w:rsidRPr="001C7DD0">
        <w:rPr>
          <w:rFonts w:asciiTheme="minorHAnsi" w:hAnsiTheme="minorHAnsi" w:cstheme="minorHAnsi"/>
        </w:rPr>
        <w:t xml:space="preserve">a specified </w:t>
      </w:r>
      <w:proofErr w:type="gramStart"/>
      <w:r w:rsidR="00C465E5" w:rsidRPr="001C7DD0">
        <w:rPr>
          <w:rFonts w:asciiTheme="minorHAnsi" w:hAnsiTheme="minorHAnsi" w:cstheme="minorHAnsi"/>
        </w:rPr>
        <w:t>period of time</w:t>
      </w:r>
      <w:proofErr w:type="gramEnd"/>
      <w:r w:rsidR="00C465E5" w:rsidRPr="001C7DD0">
        <w:rPr>
          <w:rFonts w:asciiTheme="minorHAnsi" w:hAnsiTheme="minorHAnsi" w:cstheme="minorHAnsi"/>
        </w:rPr>
        <w:t xml:space="preserve"> </w:t>
      </w:r>
      <w:r w:rsidR="001C7DD0">
        <w:rPr>
          <w:rFonts w:asciiTheme="minorHAnsi" w:hAnsiTheme="minorHAnsi" w:cstheme="minorHAnsi"/>
        </w:rPr>
        <w:t xml:space="preserve">  </w:t>
      </w:r>
      <w:r w:rsidR="001C7DD0" w:rsidRPr="009D2594">
        <w:rPr>
          <w:rFonts w:cs="Arial"/>
          <w:snapToGrid w:val="0"/>
          <w:color w:val="FF0000"/>
        </w:rPr>
        <w:t xml:space="preserve">specify time </w:t>
      </w:r>
      <w:r w:rsidR="001C7DD0">
        <w:rPr>
          <w:rFonts w:cs="Arial"/>
          <w:snapToGrid w:val="0"/>
          <w:color w:val="FF0000"/>
        </w:rPr>
        <w:t>here</w:t>
      </w:r>
      <w:r w:rsidR="001C7DD0" w:rsidRPr="009D2594">
        <w:rPr>
          <w:rFonts w:cs="Arial"/>
          <w:snapToGrid w:val="0"/>
          <w:color w:val="FF0000"/>
        </w:rPr>
        <w:t xml:space="preserve"> </w:t>
      </w:r>
      <w:r w:rsidR="001C7DD0">
        <w:rPr>
          <w:rFonts w:cs="Arial"/>
          <w:snapToGrid w:val="0"/>
        </w:rPr>
        <w:t>_________</w:t>
      </w:r>
    </w:p>
    <w:p w14:paraId="7B020873" w14:textId="77777777" w:rsidR="00C465E5" w:rsidRPr="001C7DD0" w:rsidRDefault="00000000" w:rsidP="00C465E5">
      <w:pPr>
        <w:tabs>
          <w:tab w:val="left" w:pos="-1980"/>
          <w:tab w:val="left" w:pos="900"/>
        </w:tabs>
        <w:spacing w:after="0" w:line="240" w:lineRule="auto"/>
        <w:ind w:left="360"/>
        <w:rPr>
          <w:rFonts w:asciiTheme="minorHAnsi" w:hAnsiTheme="minorHAnsi" w:cstheme="minorHAnsi"/>
        </w:rPr>
      </w:pPr>
      <w:sdt>
        <w:sdtPr>
          <w:rPr>
            <w:rFonts w:asciiTheme="minorHAnsi" w:hAnsiTheme="minorHAnsi" w:cstheme="minorHAnsi"/>
          </w:rPr>
          <w:id w:val="1540391160"/>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ab/>
        <w:t>Credit awarded commensurate with participation.</w:t>
      </w:r>
    </w:p>
    <w:p w14:paraId="180B14EC" w14:textId="17A05E84" w:rsidR="00C465E5" w:rsidRPr="001C7DD0" w:rsidRDefault="00000000" w:rsidP="00C465E5">
      <w:pPr>
        <w:tabs>
          <w:tab w:val="left" w:pos="-1440"/>
          <w:tab w:val="left" w:pos="900"/>
        </w:tabs>
        <w:spacing w:after="0" w:line="240" w:lineRule="auto"/>
        <w:ind w:left="360"/>
        <w:rPr>
          <w:rFonts w:asciiTheme="minorHAnsi" w:hAnsiTheme="minorHAnsi" w:cstheme="minorHAnsi"/>
        </w:rPr>
      </w:pPr>
      <w:sdt>
        <w:sdtPr>
          <w:rPr>
            <w:rFonts w:asciiTheme="minorHAnsi" w:hAnsiTheme="minorHAnsi" w:cstheme="minorHAnsi"/>
          </w:rPr>
          <w:id w:val="2074998013"/>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 xml:space="preserve"> </w:t>
      </w:r>
      <w:r w:rsidR="00C465E5" w:rsidRPr="001C7DD0">
        <w:rPr>
          <w:rFonts w:asciiTheme="minorHAnsi" w:hAnsiTheme="minorHAnsi" w:cstheme="minorHAnsi"/>
        </w:rPr>
        <w:tab/>
        <w:t xml:space="preserve">Attendance at 1 or more sessions </w:t>
      </w:r>
      <w:r w:rsidR="0042726B" w:rsidRPr="001C7DD0">
        <w:rPr>
          <w:rFonts w:asciiTheme="minorHAnsi" w:hAnsiTheme="minorHAnsi" w:cstheme="minorHAnsi"/>
        </w:rPr>
        <w:t>of a conference or multi-session activity</w:t>
      </w:r>
    </w:p>
    <w:p w14:paraId="7C2E5FFF" w14:textId="77777777" w:rsidR="00C465E5" w:rsidRPr="001C7DD0" w:rsidRDefault="00000000" w:rsidP="00C465E5">
      <w:pPr>
        <w:tabs>
          <w:tab w:val="left" w:pos="-1260"/>
          <w:tab w:val="left" w:pos="900"/>
        </w:tabs>
        <w:spacing w:after="0" w:line="240" w:lineRule="auto"/>
        <w:ind w:left="360"/>
        <w:rPr>
          <w:rFonts w:asciiTheme="minorHAnsi" w:hAnsiTheme="minorHAnsi" w:cstheme="minorHAnsi"/>
        </w:rPr>
      </w:pPr>
      <w:sdt>
        <w:sdtPr>
          <w:rPr>
            <w:rFonts w:asciiTheme="minorHAnsi" w:hAnsiTheme="minorHAnsi" w:cstheme="minorHAnsi"/>
          </w:rPr>
          <w:id w:val="1302739981"/>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snapToGrid w:val="0"/>
        </w:rPr>
        <w:t xml:space="preserve"> </w:t>
      </w:r>
      <w:r w:rsidR="00C465E5" w:rsidRPr="001C7DD0">
        <w:rPr>
          <w:rFonts w:asciiTheme="minorHAnsi" w:hAnsiTheme="minorHAnsi" w:cstheme="minorHAnsi"/>
          <w:snapToGrid w:val="0"/>
        </w:rPr>
        <w:tab/>
      </w:r>
      <w:r w:rsidR="00C465E5" w:rsidRPr="001C7DD0">
        <w:rPr>
          <w:rFonts w:asciiTheme="minorHAnsi" w:hAnsiTheme="minorHAnsi" w:cstheme="minorHAnsi"/>
        </w:rPr>
        <w:t xml:space="preserve">Completion/submission of evaluation form </w:t>
      </w:r>
    </w:p>
    <w:p w14:paraId="1A25B7AB" w14:textId="77777777" w:rsidR="00C465E5" w:rsidRPr="001C7DD0" w:rsidRDefault="00000000" w:rsidP="00C465E5">
      <w:pPr>
        <w:tabs>
          <w:tab w:val="left" w:pos="-1350"/>
          <w:tab w:val="left" w:pos="900"/>
        </w:tabs>
        <w:spacing w:after="0" w:line="240" w:lineRule="auto"/>
        <w:ind w:left="360"/>
        <w:rPr>
          <w:rFonts w:asciiTheme="minorHAnsi" w:hAnsiTheme="minorHAnsi" w:cstheme="minorHAnsi"/>
        </w:rPr>
      </w:pPr>
      <w:sdt>
        <w:sdtPr>
          <w:rPr>
            <w:rFonts w:asciiTheme="minorHAnsi" w:hAnsiTheme="minorHAnsi" w:cstheme="minorHAnsi"/>
          </w:rPr>
          <w:id w:val="985977775"/>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 xml:space="preserve"> </w:t>
      </w:r>
      <w:r w:rsidR="00C465E5" w:rsidRPr="001C7DD0">
        <w:rPr>
          <w:rFonts w:asciiTheme="minorHAnsi" w:hAnsiTheme="minorHAnsi" w:cstheme="minorHAnsi"/>
        </w:rPr>
        <w:tab/>
        <w:t xml:space="preserve">Successful completion of a post-test (e.g., attendee must score </w:t>
      </w:r>
      <w:r w:rsidR="00C465E5" w:rsidRPr="001C7DD0">
        <w:rPr>
          <w:rFonts w:asciiTheme="minorHAnsi" w:hAnsiTheme="minorHAnsi" w:cstheme="minorHAnsi"/>
          <w:snapToGrid w:val="0"/>
          <w:u w:val="single"/>
          <w:shd w:val="clear" w:color="auto" w:fill="FFF2CC" w:themeFill="accent4" w:themeFillTint="33"/>
        </w:rPr>
        <w:fldChar w:fldCharType="begin">
          <w:ffData>
            <w:name w:val="Text2"/>
            <w:enabled/>
            <w:calcOnExit w:val="0"/>
            <w:textInput/>
          </w:ffData>
        </w:fldChar>
      </w:r>
      <w:r w:rsidR="00C465E5" w:rsidRPr="001C7DD0">
        <w:rPr>
          <w:rFonts w:asciiTheme="minorHAnsi" w:hAnsiTheme="minorHAnsi" w:cstheme="minorHAnsi"/>
          <w:snapToGrid w:val="0"/>
          <w:u w:val="single"/>
          <w:shd w:val="clear" w:color="auto" w:fill="FFF2CC" w:themeFill="accent4" w:themeFillTint="33"/>
        </w:rPr>
        <w:instrText xml:space="preserve"> FORMTEXT </w:instrText>
      </w:r>
      <w:r w:rsidR="00C465E5" w:rsidRPr="001C7DD0">
        <w:rPr>
          <w:rFonts w:asciiTheme="minorHAnsi" w:hAnsiTheme="minorHAnsi" w:cstheme="minorHAnsi"/>
          <w:snapToGrid w:val="0"/>
          <w:u w:val="single"/>
          <w:shd w:val="clear" w:color="auto" w:fill="FFF2CC" w:themeFill="accent4" w:themeFillTint="33"/>
        </w:rPr>
      </w:r>
      <w:r w:rsidR="00C465E5" w:rsidRPr="001C7DD0">
        <w:rPr>
          <w:rFonts w:asciiTheme="minorHAnsi" w:hAnsiTheme="minorHAnsi" w:cstheme="minorHAnsi"/>
          <w:snapToGrid w:val="0"/>
          <w:u w:val="single"/>
          <w:shd w:val="clear" w:color="auto" w:fill="FFF2CC" w:themeFill="accent4" w:themeFillTint="33"/>
        </w:rPr>
        <w:fldChar w:fldCharType="separate"/>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snapToGrid w:val="0"/>
          <w:u w:val="single"/>
          <w:shd w:val="clear" w:color="auto" w:fill="FFF2CC" w:themeFill="accent4" w:themeFillTint="33"/>
        </w:rPr>
        <w:fldChar w:fldCharType="end"/>
      </w:r>
      <w:r w:rsidR="00C465E5" w:rsidRPr="001C7DD0">
        <w:rPr>
          <w:rFonts w:asciiTheme="minorHAnsi" w:hAnsiTheme="minorHAnsi" w:cstheme="minorHAnsi"/>
        </w:rPr>
        <w:t>% or higher)</w:t>
      </w:r>
    </w:p>
    <w:p w14:paraId="3403E2AE" w14:textId="77777777" w:rsidR="00C465E5" w:rsidRPr="001C7DD0" w:rsidRDefault="00000000" w:rsidP="00C465E5">
      <w:pPr>
        <w:tabs>
          <w:tab w:val="left" w:pos="-1170"/>
          <w:tab w:val="left" w:pos="900"/>
        </w:tabs>
        <w:spacing w:after="0" w:line="240" w:lineRule="auto"/>
        <w:ind w:left="360"/>
        <w:rPr>
          <w:rFonts w:asciiTheme="minorHAnsi" w:hAnsiTheme="minorHAnsi" w:cstheme="minorHAnsi"/>
        </w:rPr>
      </w:pPr>
      <w:sdt>
        <w:sdtPr>
          <w:rPr>
            <w:rFonts w:asciiTheme="minorHAnsi" w:hAnsiTheme="minorHAnsi" w:cstheme="minorHAnsi"/>
          </w:rPr>
          <w:id w:val="1295718726"/>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 xml:space="preserve"> </w:t>
      </w:r>
      <w:r w:rsidR="00C465E5" w:rsidRPr="001C7DD0">
        <w:rPr>
          <w:rFonts w:asciiTheme="minorHAnsi" w:hAnsiTheme="minorHAnsi" w:cstheme="minorHAnsi"/>
        </w:rPr>
        <w:tab/>
        <w:t xml:space="preserve">Successful completion of a return demonstration </w:t>
      </w:r>
    </w:p>
    <w:p w14:paraId="141BF299" w14:textId="51B41593" w:rsidR="00C465E5" w:rsidRPr="001C7DD0" w:rsidRDefault="00000000" w:rsidP="00C465E5">
      <w:pPr>
        <w:tabs>
          <w:tab w:val="left" w:pos="-990"/>
          <w:tab w:val="left" w:pos="900"/>
        </w:tabs>
        <w:spacing w:after="0" w:line="240" w:lineRule="auto"/>
        <w:ind w:left="360"/>
        <w:rPr>
          <w:rFonts w:asciiTheme="minorHAnsi" w:hAnsiTheme="minorHAnsi" w:cstheme="minorHAnsi"/>
          <w:snapToGrid w:val="0"/>
          <w:u w:val="single"/>
        </w:rPr>
      </w:pPr>
      <w:sdt>
        <w:sdtPr>
          <w:rPr>
            <w:rFonts w:asciiTheme="minorHAnsi" w:hAnsiTheme="minorHAnsi" w:cstheme="minorHAnsi"/>
          </w:rPr>
          <w:id w:val="-1249110021"/>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snapToGrid w:val="0"/>
        </w:rPr>
        <w:t xml:space="preserve"> </w:t>
      </w:r>
      <w:r w:rsidR="00C465E5" w:rsidRPr="001C7DD0">
        <w:rPr>
          <w:rFonts w:asciiTheme="minorHAnsi" w:hAnsiTheme="minorHAnsi" w:cstheme="minorHAnsi"/>
          <w:snapToGrid w:val="0"/>
        </w:rPr>
        <w:tab/>
      </w:r>
      <w:r w:rsidR="00C465E5" w:rsidRPr="001C7DD0">
        <w:rPr>
          <w:rFonts w:asciiTheme="minorHAnsi" w:hAnsiTheme="minorHAnsi" w:cstheme="minorHAnsi"/>
        </w:rPr>
        <w:t xml:space="preserve">Other – List or Describe: </w:t>
      </w:r>
      <w:r w:rsidR="001C7DD0" w:rsidRPr="001827B1">
        <w:rPr>
          <w:rFonts w:cs="Arial"/>
          <w:snapToGrid w:val="0"/>
          <w:color w:val="FF0000"/>
        </w:rPr>
        <w:t>Click here to enter text</w:t>
      </w:r>
    </w:p>
    <w:p w14:paraId="222E4F34" w14:textId="5678B8FA" w:rsidR="00EB3FD2" w:rsidRDefault="007F63FE" w:rsidP="00B2795D">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theme="majorHAnsi"/>
          <w:b/>
          <w:bCs/>
        </w:rPr>
      </w:pPr>
      <w:r w:rsidRPr="001C7DD0">
        <w:rPr>
          <w:rFonts w:asciiTheme="minorHAnsi" w:hAnsiTheme="minorHAnsi" w:cstheme="majorHAnsi"/>
          <w:b/>
          <w:bCs/>
        </w:rPr>
        <w:t>Documentation of completion and/or certificate</w:t>
      </w:r>
      <w:r w:rsidR="00926EBE" w:rsidRPr="001C7DD0">
        <w:rPr>
          <w:rFonts w:asciiTheme="minorHAnsi" w:hAnsiTheme="minorHAnsi" w:cstheme="majorHAnsi"/>
          <w:b/>
          <w:bCs/>
        </w:rPr>
        <w:t xml:space="preserve"> of completion</w:t>
      </w:r>
      <w:r w:rsidR="00EB3FD2">
        <w:rPr>
          <w:rFonts w:asciiTheme="minorHAnsi" w:hAnsiTheme="minorHAnsi" w:cstheme="majorHAnsi"/>
          <w:b/>
          <w:bCs/>
        </w:rPr>
        <w:br/>
        <w:t xml:space="preserve">     </w:t>
      </w:r>
      <w:r w:rsidR="00EB3FD2" w:rsidRPr="00EB3FD2">
        <w:rPr>
          <w:rFonts w:asciiTheme="minorHAnsi" w:hAnsiTheme="minorHAnsi" w:cstheme="majorHAnsi"/>
        </w:rPr>
        <w:t>The Certificate</w:t>
      </w:r>
      <w:r w:rsidR="00EB3FD2">
        <w:rPr>
          <w:rFonts w:asciiTheme="minorHAnsi" w:hAnsiTheme="minorHAnsi" w:cstheme="majorHAnsi"/>
          <w:b/>
          <w:bCs/>
        </w:rPr>
        <w:t xml:space="preserve"> must include </w:t>
      </w:r>
      <w:r w:rsidR="00EB3FD2" w:rsidRPr="00EB3FD2">
        <w:rPr>
          <w:rFonts w:asciiTheme="minorHAnsi" w:hAnsiTheme="minorHAnsi" w:cstheme="majorHAnsi"/>
        </w:rPr>
        <w:t>the following items:</w:t>
      </w:r>
    </w:p>
    <w:p w14:paraId="69E01AA4" w14:textId="20A2D767" w:rsidR="005B7EC1" w:rsidRPr="001C7DD0" w:rsidRDefault="005B7EC1" w:rsidP="005B7EC1">
      <w:pPr>
        <w:pStyle w:val="ListParagraph"/>
        <w:shd w:val="clear" w:color="auto" w:fill="FFFFFF" w:themeFill="background1"/>
        <w:autoSpaceDE w:val="0"/>
        <w:autoSpaceDN w:val="0"/>
        <w:adjustRightInd w:val="0"/>
        <w:spacing w:before="240" w:after="0" w:line="240" w:lineRule="auto"/>
        <w:rPr>
          <w:rFonts w:asciiTheme="minorHAnsi" w:hAnsiTheme="minorHAnsi" w:cstheme="majorHAnsi"/>
        </w:rPr>
      </w:pPr>
      <w:r w:rsidRPr="001C7DD0">
        <w:rPr>
          <w:rFonts w:asciiTheme="minorHAnsi" w:hAnsiTheme="minorHAnsi" w:cstheme="majorHAnsi"/>
        </w:rPr>
        <w:t>1</w:t>
      </w:r>
      <w:proofErr w:type="gramStart"/>
      <w:r w:rsidRPr="001C7DD0">
        <w:rPr>
          <w:rFonts w:asciiTheme="minorHAnsi" w:hAnsiTheme="minorHAnsi" w:cstheme="majorHAnsi"/>
        </w:rPr>
        <w:t>.  Title</w:t>
      </w:r>
      <w:proofErr w:type="gramEnd"/>
      <w:r w:rsidRPr="001C7DD0">
        <w:rPr>
          <w:rFonts w:asciiTheme="minorHAnsi" w:hAnsiTheme="minorHAnsi" w:cstheme="majorHAnsi"/>
        </w:rPr>
        <w:t xml:space="preserve"> and date of educational activity </w:t>
      </w:r>
    </w:p>
    <w:p w14:paraId="556B00C2" w14:textId="77777777" w:rsidR="005B7EC1" w:rsidRPr="001C7DD0" w:rsidRDefault="005B7EC1" w:rsidP="005B7EC1">
      <w:pPr>
        <w:pStyle w:val="ListParagraph"/>
        <w:shd w:val="clear" w:color="auto" w:fill="FFFFFF" w:themeFill="background1"/>
        <w:autoSpaceDE w:val="0"/>
        <w:autoSpaceDN w:val="0"/>
        <w:adjustRightInd w:val="0"/>
        <w:spacing w:before="240" w:after="0" w:line="240" w:lineRule="auto"/>
        <w:rPr>
          <w:rFonts w:asciiTheme="minorHAnsi" w:hAnsiTheme="minorHAnsi" w:cstheme="majorHAnsi"/>
        </w:rPr>
      </w:pPr>
      <w:r w:rsidRPr="001C7DD0">
        <w:rPr>
          <w:rFonts w:asciiTheme="minorHAnsi" w:hAnsiTheme="minorHAnsi" w:cstheme="majorHAnsi"/>
        </w:rPr>
        <w:t xml:space="preserve">2. Name and address of the provider of the educational activity (a web address is acceptable) </w:t>
      </w:r>
    </w:p>
    <w:p w14:paraId="050903FF" w14:textId="77777777" w:rsidR="005B7EC1" w:rsidRPr="001C7DD0" w:rsidRDefault="005B7EC1" w:rsidP="005B7EC1">
      <w:pPr>
        <w:pStyle w:val="ListParagraph"/>
        <w:shd w:val="clear" w:color="auto" w:fill="FFFFFF" w:themeFill="background1"/>
        <w:autoSpaceDE w:val="0"/>
        <w:autoSpaceDN w:val="0"/>
        <w:adjustRightInd w:val="0"/>
        <w:spacing w:before="240" w:after="0" w:line="240" w:lineRule="auto"/>
        <w:rPr>
          <w:rFonts w:asciiTheme="minorHAnsi" w:hAnsiTheme="minorHAnsi" w:cstheme="majorHAnsi"/>
        </w:rPr>
      </w:pPr>
      <w:r w:rsidRPr="001C7DD0">
        <w:rPr>
          <w:rFonts w:asciiTheme="minorHAnsi" w:hAnsiTheme="minorHAnsi" w:cstheme="majorHAnsi"/>
        </w:rPr>
        <w:t xml:space="preserve">3. Number of contact hours awarded </w:t>
      </w:r>
    </w:p>
    <w:p w14:paraId="45EB083B" w14:textId="00D5F7C9" w:rsidR="005B7EC1" w:rsidRPr="001C7DD0" w:rsidRDefault="005B7EC1" w:rsidP="005B7EC1">
      <w:pPr>
        <w:pStyle w:val="ListParagraph"/>
        <w:shd w:val="clear" w:color="auto" w:fill="FFFFFF" w:themeFill="background1"/>
        <w:autoSpaceDE w:val="0"/>
        <w:autoSpaceDN w:val="0"/>
        <w:adjustRightInd w:val="0"/>
        <w:spacing w:before="240" w:after="0" w:line="240" w:lineRule="auto"/>
        <w:rPr>
          <w:rFonts w:asciiTheme="minorHAnsi" w:hAnsiTheme="minorHAnsi" w:cstheme="majorHAnsi"/>
        </w:rPr>
      </w:pPr>
      <w:r w:rsidRPr="001C7DD0">
        <w:rPr>
          <w:rFonts w:asciiTheme="minorHAnsi" w:hAnsiTheme="minorHAnsi" w:cstheme="majorHAnsi"/>
        </w:rPr>
        <w:t xml:space="preserve">4. Activity approval statement as issued by the Accredited Approver </w:t>
      </w:r>
      <w:r w:rsidR="00EB3FD2">
        <w:rPr>
          <w:rFonts w:asciiTheme="minorHAnsi" w:hAnsiTheme="minorHAnsi" w:cstheme="majorHAnsi"/>
        </w:rPr>
        <w:t>*</w:t>
      </w:r>
    </w:p>
    <w:p w14:paraId="64A79AEB" w14:textId="77777777" w:rsidR="005B7EC1" w:rsidRDefault="005B7EC1" w:rsidP="005B7EC1">
      <w:pPr>
        <w:pStyle w:val="ListParagraph"/>
        <w:shd w:val="clear" w:color="auto" w:fill="FFFFFF" w:themeFill="background1"/>
        <w:autoSpaceDE w:val="0"/>
        <w:autoSpaceDN w:val="0"/>
        <w:adjustRightInd w:val="0"/>
        <w:spacing w:before="240" w:after="0" w:line="240" w:lineRule="auto"/>
        <w:rPr>
          <w:rFonts w:asciiTheme="minorHAnsi" w:hAnsiTheme="minorHAnsi" w:cstheme="majorHAnsi"/>
        </w:rPr>
      </w:pPr>
      <w:r w:rsidRPr="001C7DD0">
        <w:rPr>
          <w:rFonts w:asciiTheme="minorHAnsi" w:hAnsiTheme="minorHAnsi" w:cstheme="majorHAnsi"/>
        </w:rPr>
        <w:t>5. Space for participant name</w:t>
      </w:r>
    </w:p>
    <w:p w14:paraId="0CEF2143" w14:textId="77777777" w:rsidR="005B7EC1" w:rsidRPr="00F83580" w:rsidRDefault="005B7EC1" w:rsidP="005B7EC1">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rPr>
      </w:pPr>
    </w:p>
    <w:p w14:paraId="4CDBAC6E" w14:textId="2B8F87F4" w:rsidR="005B7EC1" w:rsidRPr="00F83580" w:rsidRDefault="00EB3FD2" w:rsidP="005B7EC1">
      <w:pPr>
        <w:pStyle w:val="NormalWeb"/>
        <w:spacing w:before="0" w:beforeAutospacing="0" w:after="0" w:afterAutospacing="0"/>
        <w:ind w:left="720"/>
        <w:rPr>
          <w:rFonts w:asciiTheme="minorHAnsi" w:hAnsiTheme="minorHAnsi" w:cstheme="minorHAnsi"/>
          <w:sz w:val="22"/>
          <w:szCs w:val="22"/>
        </w:rPr>
      </w:pPr>
      <w:r>
        <w:rPr>
          <w:rFonts w:asciiTheme="minorHAnsi" w:eastAsia="Calibri" w:hAnsiTheme="minorHAnsi" w:cstheme="minorHAnsi"/>
          <w:i/>
          <w:iCs/>
          <w:color w:val="000000"/>
          <w:kern w:val="24"/>
          <w:sz w:val="22"/>
          <w:szCs w:val="22"/>
        </w:rPr>
        <w:t>*</w:t>
      </w:r>
      <w:r w:rsidR="005B7EC1" w:rsidRPr="00F83580">
        <w:rPr>
          <w:rFonts w:asciiTheme="minorHAnsi" w:eastAsia="Calibri" w:hAnsiTheme="minorHAnsi" w:cstheme="minorHAnsi"/>
          <w:i/>
          <w:iCs/>
          <w:color w:val="000000"/>
          <w:kern w:val="24"/>
          <w:sz w:val="22"/>
          <w:szCs w:val="22"/>
        </w:rPr>
        <w:t xml:space="preserve">Sample Language: </w:t>
      </w:r>
      <w:r w:rsidR="005B7EC1" w:rsidRPr="00F83580">
        <w:rPr>
          <w:rFonts w:asciiTheme="minorHAnsi" w:eastAsia="Calibri" w:hAnsiTheme="minorHAnsi" w:cstheme="minorHAnsi"/>
          <w:i/>
          <w:iCs/>
          <w:color w:val="000000"/>
          <w:kern w:val="24"/>
          <w:sz w:val="22"/>
          <w:szCs w:val="22"/>
        </w:rPr>
        <w:br/>
        <w:t>[Name of Approved Provider] is an Approved Provider of nursing continuing professional development</w:t>
      </w:r>
      <w:r w:rsidR="005B7EC1" w:rsidRPr="00F83580">
        <w:rPr>
          <w:rFonts w:asciiTheme="minorHAnsi" w:eastAsia="Calibri" w:hAnsiTheme="minorHAnsi" w:cstheme="minorHAnsi"/>
          <w:b/>
          <w:bCs/>
          <w:i/>
          <w:iCs/>
          <w:color w:val="000000"/>
          <w:kern w:val="24"/>
          <w:sz w:val="22"/>
          <w:szCs w:val="22"/>
        </w:rPr>
        <w:t xml:space="preserve"> </w:t>
      </w:r>
      <w:r w:rsidR="005B7EC1" w:rsidRPr="00F83580">
        <w:rPr>
          <w:rFonts w:asciiTheme="minorHAnsi" w:eastAsia="Calibri" w:hAnsiTheme="minorHAnsi" w:cstheme="minorHAnsi"/>
          <w:i/>
          <w:iCs/>
          <w:color w:val="000000"/>
          <w:kern w:val="24"/>
          <w:sz w:val="22"/>
          <w:szCs w:val="22"/>
        </w:rPr>
        <w:t>by Connecticut Nurses Association, an accredited approver by the American Nurses Credentialing Center’s Commission on Accreditation.</w:t>
      </w:r>
    </w:p>
    <w:p w14:paraId="5CCA8973" w14:textId="2272CE6E" w:rsidR="007F63FE" w:rsidRPr="001C7DD0" w:rsidRDefault="007F63FE" w:rsidP="007F63FE">
      <w:pPr>
        <w:shd w:val="clear" w:color="auto" w:fill="FFFFFF" w:themeFill="background1"/>
        <w:autoSpaceDE w:val="0"/>
        <w:autoSpaceDN w:val="0"/>
        <w:adjustRightInd w:val="0"/>
        <w:spacing w:before="240" w:after="0" w:line="240" w:lineRule="auto"/>
        <w:ind w:hanging="270"/>
        <w:rPr>
          <w:rFonts w:asciiTheme="minorHAnsi" w:hAnsiTheme="minorHAnsi" w:cs="Arial"/>
          <w:b/>
          <w:bCs/>
          <w:snapToGrid w:val="0"/>
        </w:rPr>
      </w:pPr>
    </w:p>
    <w:p w14:paraId="6107DB10" w14:textId="2202A10E" w:rsidR="007F63FE" w:rsidRDefault="007F63FE" w:rsidP="00EB3FD2">
      <w:pPr>
        <w:pStyle w:val="ListParagraph"/>
        <w:shd w:val="clear" w:color="auto" w:fill="E2EFD9" w:themeFill="accent6" w:themeFillTint="33"/>
        <w:autoSpaceDE w:val="0"/>
        <w:autoSpaceDN w:val="0"/>
        <w:adjustRightInd w:val="0"/>
        <w:spacing w:before="240" w:after="0" w:line="240" w:lineRule="auto"/>
        <w:ind w:left="0"/>
        <w:rPr>
          <w:rFonts w:asciiTheme="minorHAnsi" w:hAnsiTheme="minorHAnsi" w:cstheme="majorHAnsi"/>
          <w:b/>
          <w:bCs/>
        </w:rPr>
      </w:pPr>
      <w:r w:rsidRPr="001C7DD0">
        <w:rPr>
          <w:rFonts w:asciiTheme="minorHAnsi" w:hAnsiTheme="minorHAnsi" w:cstheme="majorHAnsi"/>
          <w:b/>
          <w:bCs/>
        </w:rPr>
        <w:t>A</w:t>
      </w:r>
      <w:r w:rsidR="00FE41F5" w:rsidRPr="001C7DD0">
        <w:rPr>
          <w:rFonts w:asciiTheme="minorHAnsi" w:hAnsiTheme="minorHAnsi" w:cstheme="majorHAnsi"/>
          <w:b/>
          <w:bCs/>
        </w:rPr>
        <w:t xml:space="preserve">ttach a </w:t>
      </w:r>
      <w:r w:rsidRPr="001C7DD0">
        <w:rPr>
          <w:rFonts w:asciiTheme="minorHAnsi" w:hAnsiTheme="minorHAnsi" w:cstheme="majorHAnsi"/>
          <w:b/>
          <w:bCs/>
        </w:rPr>
        <w:t xml:space="preserve">sample certificate </w:t>
      </w:r>
      <w:r w:rsidR="001F5FDF">
        <w:rPr>
          <w:rFonts w:asciiTheme="minorHAnsi" w:hAnsiTheme="minorHAnsi" w:cstheme="majorHAnsi"/>
          <w:b/>
          <w:bCs/>
        </w:rPr>
        <w:t>that includes the following:</w:t>
      </w:r>
    </w:p>
    <w:p w14:paraId="3167D82F" w14:textId="77777777" w:rsidR="00EB3FD2" w:rsidRDefault="00EB3FD2" w:rsidP="00EB3FD2">
      <w:pPr>
        <w:pStyle w:val="ListParagraph"/>
        <w:shd w:val="clear" w:color="auto" w:fill="E2EFD9" w:themeFill="accent6" w:themeFillTint="33"/>
        <w:autoSpaceDE w:val="0"/>
        <w:autoSpaceDN w:val="0"/>
        <w:adjustRightInd w:val="0"/>
        <w:spacing w:before="240" w:after="0" w:line="240" w:lineRule="auto"/>
        <w:ind w:left="0"/>
        <w:rPr>
          <w:rFonts w:asciiTheme="minorHAnsi" w:hAnsiTheme="minorHAnsi" w:cstheme="majorHAnsi"/>
          <w:b/>
          <w:bCs/>
          <w:snapToGrid w:val="0"/>
        </w:rPr>
      </w:pPr>
    </w:p>
    <w:p w14:paraId="7E909939" w14:textId="77777777" w:rsidR="00EB3FD2" w:rsidRDefault="00EB3FD2" w:rsidP="00EB3FD2">
      <w:pPr>
        <w:pStyle w:val="ListParagraph"/>
        <w:autoSpaceDE w:val="0"/>
        <w:autoSpaceDN w:val="0"/>
        <w:adjustRightInd w:val="0"/>
        <w:spacing w:before="240" w:after="0" w:line="240" w:lineRule="auto"/>
        <w:ind w:left="0"/>
        <w:rPr>
          <w:rFonts w:asciiTheme="minorHAnsi" w:hAnsiTheme="minorHAnsi" w:cstheme="majorHAnsi"/>
          <w:b/>
          <w:bCs/>
          <w:snapToGrid w:val="0"/>
        </w:rPr>
      </w:pPr>
    </w:p>
    <w:p w14:paraId="6DE4A967" w14:textId="77777777" w:rsidR="00EB3FD2" w:rsidRPr="001C7DD0" w:rsidRDefault="00EB3FD2" w:rsidP="00EB3FD2">
      <w:pPr>
        <w:pStyle w:val="ListParagraph"/>
        <w:autoSpaceDE w:val="0"/>
        <w:autoSpaceDN w:val="0"/>
        <w:adjustRightInd w:val="0"/>
        <w:spacing w:before="240" w:after="0" w:line="240" w:lineRule="auto"/>
        <w:ind w:left="0"/>
        <w:rPr>
          <w:rFonts w:asciiTheme="minorHAnsi" w:hAnsiTheme="minorHAnsi" w:cstheme="majorHAnsi"/>
          <w:b/>
          <w:bCs/>
          <w:snapToGrid w:val="0"/>
        </w:rPr>
      </w:pPr>
    </w:p>
    <w:p w14:paraId="7E98F172" w14:textId="2D19B263" w:rsidR="005C5846" w:rsidRPr="005A63A6" w:rsidRDefault="005C5846" w:rsidP="005A63A6">
      <w:pPr>
        <w:pStyle w:val="ListParagraph"/>
        <w:numPr>
          <w:ilvl w:val="0"/>
          <w:numId w:val="3"/>
        </w:numPr>
        <w:autoSpaceDE w:val="0"/>
        <w:autoSpaceDN w:val="0"/>
        <w:adjustRightInd w:val="0"/>
        <w:spacing w:before="240" w:after="0" w:line="240" w:lineRule="auto"/>
        <w:rPr>
          <w:rFonts w:asciiTheme="minorHAnsi" w:hAnsiTheme="minorHAnsi" w:cstheme="minorHAnsi"/>
          <w:b/>
          <w:bCs/>
          <w:snapToGrid w:val="0"/>
        </w:rPr>
      </w:pPr>
      <w:r w:rsidRPr="005A63A6">
        <w:rPr>
          <w:rFonts w:asciiTheme="minorHAnsi" w:hAnsiTheme="minorHAnsi" w:cstheme="minorHAnsi"/>
          <w:b/>
          <w:bCs/>
        </w:rPr>
        <w:t xml:space="preserve">Names and credentials of all individuals </w:t>
      </w:r>
      <w:r w:rsidR="00E30BFE" w:rsidRPr="005A63A6">
        <w:rPr>
          <w:rFonts w:asciiTheme="minorHAnsi" w:hAnsiTheme="minorHAnsi" w:cstheme="minorHAnsi"/>
          <w:b/>
          <w:bCs/>
        </w:rPr>
        <w:t>in a position to control content</w:t>
      </w:r>
      <w:r w:rsidRPr="005A63A6">
        <w:rPr>
          <w:rFonts w:asciiTheme="minorHAnsi" w:hAnsiTheme="minorHAnsi" w:cstheme="minorHAnsi"/>
          <w:b/>
          <w:bCs/>
        </w:rPr>
        <w:t>:</w:t>
      </w:r>
      <w:r w:rsidRPr="005A63A6">
        <w:rPr>
          <w:rFonts w:asciiTheme="minorHAnsi" w:hAnsiTheme="minorHAnsi" w:cstheme="minorHAnsi"/>
        </w:rPr>
        <w:t xml:space="preserve"> </w:t>
      </w:r>
    </w:p>
    <w:p w14:paraId="4C739F9E" w14:textId="62149EAE" w:rsidR="005C5846" w:rsidRPr="00EB3FD2" w:rsidRDefault="00EB3FD2" w:rsidP="005C5846">
      <w:pPr>
        <w:pStyle w:val="ListParagraph"/>
        <w:numPr>
          <w:ilvl w:val="0"/>
          <w:numId w:val="34"/>
        </w:numPr>
        <w:shd w:val="clear" w:color="auto" w:fill="FFFFFF" w:themeFill="background1"/>
        <w:autoSpaceDE w:val="0"/>
        <w:autoSpaceDN w:val="0"/>
        <w:adjustRightInd w:val="0"/>
        <w:spacing w:before="240" w:after="0" w:line="240" w:lineRule="auto"/>
        <w:rPr>
          <w:rFonts w:asciiTheme="minorHAnsi" w:hAnsiTheme="minorHAnsi" w:cstheme="minorHAnsi"/>
          <w:snapToGrid w:val="0"/>
          <w:color w:val="7030A0"/>
        </w:rPr>
      </w:pPr>
      <w:r>
        <w:rPr>
          <w:rFonts w:asciiTheme="minorHAnsi" w:hAnsiTheme="minorHAnsi" w:cstheme="minorHAnsi"/>
        </w:rPr>
        <w:t>C</w:t>
      </w:r>
      <w:r w:rsidR="005C5846" w:rsidRPr="00EB3FD2">
        <w:rPr>
          <w:rFonts w:asciiTheme="minorHAnsi" w:hAnsiTheme="minorHAnsi" w:cstheme="minorHAnsi"/>
        </w:rPr>
        <w:t xml:space="preserve">learly identify who is the nurse planner and who is the content expert. </w:t>
      </w:r>
    </w:p>
    <w:p w14:paraId="0ABF5E52" w14:textId="77777777" w:rsidR="005C5846" w:rsidRPr="00F83580" w:rsidRDefault="005C5846" w:rsidP="005C5846">
      <w:pPr>
        <w:pStyle w:val="ListParagraph"/>
        <w:numPr>
          <w:ilvl w:val="0"/>
          <w:numId w:val="3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F83580">
        <w:rPr>
          <w:rFonts w:asciiTheme="minorHAnsi" w:hAnsiTheme="minorHAnsi" w:cstheme="minorHAnsi"/>
        </w:rPr>
        <w:t xml:space="preserve">Provide credentials along with the names of the individuals. </w:t>
      </w:r>
    </w:p>
    <w:p w14:paraId="6445B0F7" w14:textId="77777777" w:rsidR="00EB3FD2" w:rsidRDefault="00EB3FD2" w:rsidP="00EB3FD2">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b/>
          <w:bCs/>
          <w:snapToGrid w:val="0"/>
        </w:rPr>
      </w:pPr>
    </w:p>
    <w:p w14:paraId="786C229B" w14:textId="7A019185" w:rsidR="003F7BEA" w:rsidRPr="003F7BEA" w:rsidRDefault="005C5846" w:rsidP="003F7BEA">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F83580">
        <w:rPr>
          <w:rFonts w:asciiTheme="minorHAnsi" w:hAnsiTheme="minorHAnsi" w:cstheme="minorHAnsi"/>
          <w:b/>
          <w:bCs/>
          <w:snapToGrid w:val="0"/>
        </w:rPr>
        <w:t>Note:</w:t>
      </w:r>
      <w:r w:rsidRPr="00F83580">
        <w:rPr>
          <w:rFonts w:asciiTheme="minorHAnsi" w:hAnsiTheme="minorHAnsi" w:cstheme="minorHAnsi"/>
          <w:snapToGrid w:val="0"/>
        </w:rPr>
        <w:t xml:space="preserve"> A Planning committee must consist of a minimum of two individuals</w:t>
      </w:r>
    </w:p>
    <w:tbl>
      <w:tblPr>
        <w:tblpPr w:leftFromText="180" w:rightFromText="180" w:vertAnchor="text" w:horzAnchor="margin" w:tblpXSpec="center" w:tblpY="291"/>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5"/>
        <w:gridCol w:w="2340"/>
        <w:gridCol w:w="1980"/>
        <w:gridCol w:w="1737"/>
        <w:gridCol w:w="1710"/>
      </w:tblGrid>
      <w:tr w:rsidR="003F7BEA" w:rsidRPr="009474BC" w14:paraId="0E86AAF6" w14:textId="77777777" w:rsidTr="00305250">
        <w:trPr>
          <w:trHeight w:val="442"/>
        </w:trPr>
        <w:tc>
          <w:tcPr>
            <w:tcW w:w="10462" w:type="dxa"/>
            <w:gridSpan w:val="5"/>
            <w:shd w:val="clear" w:color="auto" w:fill="FFFFFF" w:themeFill="background1"/>
          </w:tcPr>
          <w:p w14:paraId="1D7437A0" w14:textId="77777777" w:rsidR="003F7BEA" w:rsidRPr="009474BC" w:rsidRDefault="003F7BEA" w:rsidP="00305250">
            <w:pPr>
              <w:tabs>
                <w:tab w:val="left" w:pos="360"/>
              </w:tabs>
              <w:spacing w:before="100" w:beforeAutospacing="1" w:after="0" w:line="240" w:lineRule="auto"/>
              <w:ind w:left="-432"/>
              <w:jc w:val="center"/>
              <w:rPr>
                <w:rFonts w:asciiTheme="minorHAnsi" w:hAnsiTheme="minorHAnsi" w:cstheme="minorHAnsi"/>
                <w:b/>
                <w:bCs/>
                <w:color w:val="FF0000"/>
              </w:rPr>
            </w:pPr>
            <w:r w:rsidRPr="009474BC">
              <w:rPr>
                <w:rFonts w:asciiTheme="minorHAnsi" w:hAnsiTheme="minorHAnsi" w:cstheme="minorHAnsi"/>
                <w:b/>
                <w:bCs/>
                <w:color w:val="FF0000"/>
              </w:rPr>
              <w:t xml:space="preserve">** ALL individuals who fill </w:t>
            </w:r>
            <w:r w:rsidRPr="009A7D8F">
              <w:rPr>
                <w:rFonts w:asciiTheme="minorHAnsi" w:hAnsiTheme="minorHAnsi" w:cstheme="minorHAnsi"/>
                <w:b/>
                <w:bCs/>
              </w:rPr>
              <w:t>ALL</w:t>
            </w:r>
            <w:r w:rsidRPr="009474BC">
              <w:rPr>
                <w:rFonts w:asciiTheme="minorHAnsi" w:hAnsiTheme="minorHAnsi" w:cstheme="minorHAnsi"/>
                <w:b/>
                <w:bCs/>
                <w:color w:val="FF0000"/>
              </w:rPr>
              <w:t xml:space="preserve"> the Roles in a position to control content</w:t>
            </w:r>
            <w:r w:rsidRPr="009474BC">
              <w:rPr>
                <w:rFonts w:asciiTheme="minorHAnsi" w:hAnsiTheme="minorHAnsi" w:cstheme="minorHAnsi"/>
                <w:b/>
                <w:bCs/>
                <w:color w:val="FF0000"/>
              </w:rPr>
              <w:br/>
              <w:t xml:space="preserve">Planners, Content Experts, Speakers, and Presenters must be identified. ** </w:t>
            </w:r>
          </w:p>
        </w:tc>
      </w:tr>
      <w:tr w:rsidR="003F7BEA" w:rsidRPr="009474BC" w14:paraId="0C857E42" w14:textId="77777777" w:rsidTr="003F7BEA">
        <w:trPr>
          <w:trHeight w:val="442"/>
        </w:trPr>
        <w:tc>
          <w:tcPr>
            <w:tcW w:w="2695" w:type="dxa"/>
            <w:shd w:val="clear" w:color="auto" w:fill="E2EFD9" w:themeFill="accent6" w:themeFillTint="33"/>
          </w:tcPr>
          <w:p w14:paraId="5F594B89" w14:textId="77777777" w:rsidR="003F7BEA" w:rsidRPr="009474BC" w:rsidRDefault="003F7BEA" w:rsidP="00305250">
            <w:pPr>
              <w:spacing w:after="0" w:line="240" w:lineRule="auto"/>
              <w:ind w:right="40"/>
              <w:jc w:val="center"/>
              <w:rPr>
                <w:rFonts w:asciiTheme="minorHAnsi" w:hAnsiTheme="minorHAnsi" w:cstheme="minorHAnsi"/>
                <w:b/>
                <w:bCs/>
              </w:rPr>
            </w:pPr>
            <w:r w:rsidRPr="009474BC">
              <w:rPr>
                <w:rFonts w:asciiTheme="minorHAnsi" w:hAnsiTheme="minorHAnsi" w:cstheme="minorHAnsi"/>
                <w:b/>
                <w:bCs/>
              </w:rPr>
              <w:t>Name of individual and credentials</w:t>
            </w:r>
          </w:p>
        </w:tc>
        <w:tc>
          <w:tcPr>
            <w:tcW w:w="2340" w:type="dxa"/>
            <w:shd w:val="clear" w:color="auto" w:fill="E2EFD9" w:themeFill="accent6" w:themeFillTint="33"/>
          </w:tcPr>
          <w:p w14:paraId="7FB3B6BF" w14:textId="77777777" w:rsidR="003F7BEA" w:rsidRDefault="003F7BEA" w:rsidP="00305250">
            <w:pPr>
              <w:spacing w:after="0" w:line="240" w:lineRule="auto"/>
              <w:ind w:right="4"/>
              <w:jc w:val="center"/>
              <w:rPr>
                <w:rFonts w:asciiTheme="minorHAnsi" w:hAnsiTheme="minorHAnsi" w:cstheme="minorHAnsi"/>
                <w:b/>
                <w:bCs/>
              </w:rPr>
            </w:pPr>
            <w:proofErr w:type="gramStart"/>
            <w:r w:rsidRPr="009474BC">
              <w:rPr>
                <w:rFonts w:asciiTheme="minorHAnsi" w:hAnsiTheme="minorHAnsi" w:cstheme="minorHAnsi"/>
                <w:b/>
                <w:bCs/>
              </w:rPr>
              <w:t>Individual’s</w:t>
            </w:r>
            <w:proofErr w:type="gramEnd"/>
            <w:r w:rsidRPr="009474BC">
              <w:rPr>
                <w:rFonts w:asciiTheme="minorHAnsi" w:hAnsiTheme="minorHAnsi" w:cstheme="minorHAnsi"/>
                <w:b/>
                <w:bCs/>
              </w:rPr>
              <w:t xml:space="preserve"> role in activity</w:t>
            </w:r>
          </w:p>
          <w:p w14:paraId="2C76BC2B" w14:textId="77777777" w:rsidR="003F7BEA" w:rsidRPr="009474BC" w:rsidRDefault="003F7BEA" w:rsidP="00305250">
            <w:pPr>
              <w:spacing w:after="0" w:line="240" w:lineRule="auto"/>
              <w:ind w:right="4"/>
              <w:jc w:val="center"/>
              <w:rPr>
                <w:rFonts w:asciiTheme="minorHAnsi" w:hAnsiTheme="minorHAnsi" w:cstheme="minorHAnsi"/>
                <w:b/>
                <w:bCs/>
              </w:rPr>
            </w:pPr>
          </w:p>
        </w:tc>
        <w:tc>
          <w:tcPr>
            <w:tcW w:w="1980" w:type="dxa"/>
            <w:shd w:val="clear" w:color="auto" w:fill="E2EFD9" w:themeFill="accent6" w:themeFillTint="33"/>
          </w:tcPr>
          <w:p w14:paraId="621D7DFC" w14:textId="77777777" w:rsidR="003F7BEA" w:rsidRDefault="003F7BEA" w:rsidP="00305250">
            <w:pPr>
              <w:spacing w:after="0" w:line="240" w:lineRule="auto"/>
              <w:jc w:val="center"/>
              <w:rPr>
                <w:rFonts w:asciiTheme="minorHAnsi" w:hAnsiTheme="minorHAnsi" w:cstheme="minorHAnsi"/>
                <w:b/>
                <w:bCs/>
              </w:rPr>
            </w:pPr>
            <w:r w:rsidRPr="009474BC">
              <w:rPr>
                <w:rFonts w:asciiTheme="minorHAnsi" w:hAnsiTheme="minorHAnsi" w:cstheme="minorHAnsi"/>
                <w:b/>
                <w:bCs/>
              </w:rPr>
              <w:t xml:space="preserve">Planning committee member? </w:t>
            </w:r>
          </w:p>
          <w:p w14:paraId="20770783" w14:textId="77777777" w:rsidR="003F7BEA" w:rsidRPr="00E775A1" w:rsidRDefault="003F7BEA" w:rsidP="00305250">
            <w:pPr>
              <w:spacing w:after="0" w:line="240" w:lineRule="auto"/>
              <w:jc w:val="center"/>
              <w:rPr>
                <w:rFonts w:asciiTheme="minorHAnsi" w:hAnsiTheme="minorHAnsi" w:cstheme="minorHAnsi"/>
                <w:b/>
                <w:bCs/>
                <w:sz w:val="16"/>
                <w:szCs w:val="16"/>
              </w:rPr>
            </w:pPr>
          </w:p>
          <w:p w14:paraId="1167F3B3" w14:textId="77777777" w:rsidR="003F7BEA" w:rsidRPr="009474BC" w:rsidRDefault="003F7BEA" w:rsidP="00305250">
            <w:pPr>
              <w:spacing w:after="0" w:line="240" w:lineRule="auto"/>
              <w:jc w:val="center"/>
              <w:rPr>
                <w:rFonts w:asciiTheme="minorHAnsi" w:hAnsiTheme="minorHAnsi" w:cstheme="minorHAnsi"/>
                <w:b/>
                <w:bCs/>
              </w:rPr>
            </w:pPr>
            <w:r w:rsidRPr="009474BC">
              <w:rPr>
                <w:rFonts w:asciiTheme="minorHAnsi" w:hAnsiTheme="minorHAnsi" w:cstheme="minorHAnsi"/>
                <w:b/>
                <w:bCs/>
              </w:rPr>
              <w:t>(Yes/No)</w:t>
            </w:r>
          </w:p>
        </w:tc>
        <w:tc>
          <w:tcPr>
            <w:tcW w:w="1737" w:type="dxa"/>
            <w:shd w:val="clear" w:color="auto" w:fill="E2EFD9" w:themeFill="accent6" w:themeFillTint="33"/>
          </w:tcPr>
          <w:p w14:paraId="5BFCDBF6" w14:textId="77777777" w:rsidR="003F7BEA" w:rsidRDefault="003F7BEA" w:rsidP="00305250">
            <w:pPr>
              <w:spacing w:after="0" w:line="240" w:lineRule="auto"/>
              <w:jc w:val="center"/>
              <w:rPr>
                <w:rFonts w:asciiTheme="minorHAnsi" w:hAnsiTheme="minorHAnsi" w:cstheme="minorHAnsi"/>
                <w:b/>
                <w:bCs/>
              </w:rPr>
            </w:pPr>
            <w:r w:rsidRPr="009474BC">
              <w:rPr>
                <w:rFonts w:asciiTheme="minorHAnsi" w:hAnsiTheme="minorHAnsi" w:cstheme="minorHAnsi"/>
                <w:b/>
                <w:bCs/>
              </w:rPr>
              <w:t>Name of commercial interest</w:t>
            </w:r>
          </w:p>
          <w:p w14:paraId="0E8F6694" w14:textId="77777777" w:rsidR="003F7BEA" w:rsidRPr="004C0F3A" w:rsidRDefault="003F7BEA" w:rsidP="00305250">
            <w:pPr>
              <w:spacing w:after="0" w:line="240" w:lineRule="auto"/>
              <w:jc w:val="center"/>
              <w:rPr>
                <w:rFonts w:asciiTheme="minorHAnsi" w:hAnsiTheme="minorHAnsi" w:cstheme="minorHAnsi"/>
                <w:sz w:val="20"/>
                <w:szCs w:val="20"/>
              </w:rPr>
            </w:pPr>
            <w:r w:rsidRPr="004C0F3A">
              <w:rPr>
                <w:rFonts w:asciiTheme="minorHAnsi" w:hAnsiTheme="minorHAnsi" w:cstheme="minorHAnsi"/>
                <w:sz w:val="20"/>
                <w:szCs w:val="20"/>
              </w:rPr>
              <w:t>(only required if clinical activity</w:t>
            </w:r>
          </w:p>
        </w:tc>
        <w:tc>
          <w:tcPr>
            <w:tcW w:w="1710" w:type="dxa"/>
            <w:shd w:val="clear" w:color="auto" w:fill="E2EFD9" w:themeFill="accent6" w:themeFillTint="33"/>
          </w:tcPr>
          <w:p w14:paraId="2E5EF90F" w14:textId="77777777" w:rsidR="003F7BEA" w:rsidRPr="009474BC" w:rsidRDefault="003F7BEA" w:rsidP="00305250">
            <w:pPr>
              <w:spacing w:after="0" w:line="240" w:lineRule="auto"/>
              <w:jc w:val="center"/>
              <w:rPr>
                <w:rFonts w:asciiTheme="minorHAnsi" w:hAnsiTheme="minorHAnsi" w:cstheme="minorHAnsi"/>
                <w:b/>
                <w:bCs/>
              </w:rPr>
            </w:pPr>
            <w:r w:rsidRPr="009474BC">
              <w:rPr>
                <w:rFonts w:asciiTheme="minorHAnsi" w:hAnsiTheme="minorHAnsi" w:cstheme="minorHAnsi"/>
                <w:b/>
                <w:bCs/>
              </w:rPr>
              <w:t>Nature of relationship</w:t>
            </w:r>
            <w:r>
              <w:rPr>
                <w:rFonts w:asciiTheme="minorHAnsi" w:hAnsiTheme="minorHAnsi" w:cstheme="minorHAnsi"/>
                <w:b/>
                <w:bCs/>
              </w:rPr>
              <w:br/>
            </w:r>
            <w:r w:rsidRPr="004C0F3A">
              <w:rPr>
                <w:rFonts w:asciiTheme="minorHAnsi" w:hAnsiTheme="minorHAnsi" w:cstheme="minorHAnsi"/>
                <w:sz w:val="20"/>
                <w:szCs w:val="20"/>
              </w:rPr>
              <w:t>(only required if clinical activity)</w:t>
            </w:r>
          </w:p>
        </w:tc>
      </w:tr>
      <w:tr w:rsidR="003F7BEA" w:rsidRPr="009474BC" w14:paraId="6CDFBC9E" w14:textId="77777777" w:rsidTr="00305250">
        <w:trPr>
          <w:trHeight w:val="340"/>
        </w:trPr>
        <w:tc>
          <w:tcPr>
            <w:tcW w:w="2695" w:type="dxa"/>
            <w:shd w:val="clear" w:color="auto" w:fill="auto"/>
          </w:tcPr>
          <w:p w14:paraId="78495A3A" w14:textId="77777777" w:rsidR="003F7BEA" w:rsidRPr="009474BC" w:rsidRDefault="003F7BEA" w:rsidP="00305250">
            <w:pPr>
              <w:spacing w:before="40" w:after="40" w:line="240" w:lineRule="auto"/>
              <w:ind w:right="40"/>
              <w:rPr>
                <w:rFonts w:asciiTheme="minorHAnsi" w:hAnsiTheme="minorHAnsi" w:cstheme="minorHAnsi"/>
                <w:bCs/>
              </w:rPr>
            </w:pPr>
          </w:p>
        </w:tc>
        <w:tc>
          <w:tcPr>
            <w:tcW w:w="2340" w:type="dxa"/>
            <w:shd w:val="clear" w:color="auto" w:fill="auto"/>
          </w:tcPr>
          <w:p w14:paraId="31176260" w14:textId="77777777" w:rsidR="003F7BEA" w:rsidRPr="009474BC" w:rsidRDefault="003F7BEA" w:rsidP="00305250">
            <w:pPr>
              <w:spacing w:before="40" w:after="40" w:line="240" w:lineRule="auto"/>
              <w:ind w:right="4"/>
              <w:rPr>
                <w:rFonts w:asciiTheme="minorHAnsi" w:hAnsiTheme="minorHAnsi" w:cstheme="minorHAnsi"/>
                <w:bCs/>
              </w:rPr>
            </w:pPr>
          </w:p>
        </w:tc>
        <w:tc>
          <w:tcPr>
            <w:tcW w:w="1980" w:type="dxa"/>
            <w:shd w:val="clear" w:color="auto" w:fill="auto"/>
          </w:tcPr>
          <w:p w14:paraId="6925C7BA" w14:textId="77777777" w:rsidR="003F7BEA" w:rsidRPr="009474BC" w:rsidRDefault="003F7BEA" w:rsidP="00305250">
            <w:pPr>
              <w:spacing w:before="40" w:after="40" w:line="240" w:lineRule="auto"/>
              <w:rPr>
                <w:rFonts w:asciiTheme="minorHAnsi" w:hAnsiTheme="minorHAnsi" w:cstheme="minorHAnsi"/>
                <w:bCs/>
              </w:rPr>
            </w:pPr>
          </w:p>
        </w:tc>
        <w:tc>
          <w:tcPr>
            <w:tcW w:w="1737" w:type="dxa"/>
            <w:shd w:val="clear" w:color="auto" w:fill="auto"/>
          </w:tcPr>
          <w:p w14:paraId="696C1604" w14:textId="77777777" w:rsidR="003F7BEA" w:rsidRPr="009474BC" w:rsidRDefault="003F7BEA" w:rsidP="00305250">
            <w:pPr>
              <w:spacing w:before="40" w:after="40" w:line="240" w:lineRule="auto"/>
              <w:rPr>
                <w:rFonts w:asciiTheme="minorHAnsi" w:hAnsiTheme="minorHAnsi" w:cstheme="minorHAnsi"/>
                <w:bCs/>
              </w:rPr>
            </w:pPr>
          </w:p>
        </w:tc>
        <w:tc>
          <w:tcPr>
            <w:tcW w:w="1710" w:type="dxa"/>
            <w:shd w:val="clear" w:color="auto" w:fill="auto"/>
          </w:tcPr>
          <w:p w14:paraId="7295836C" w14:textId="77777777" w:rsidR="003F7BEA" w:rsidRPr="009474BC" w:rsidRDefault="003F7BEA" w:rsidP="00305250">
            <w:pPr>
              <w:spacing w:before="40" w:after="40" w:line="240" w:lineRule="auto"/>
              <w:rPr>
                <w:rFonts w:asciiTheme="minorHAnsi" w:hAnsiTheme="minorHAnsi" w:cstheme="minorHAnsi"/>
                <w:bCs/>
              </w:rPr>
            </w:pPr>
          </w:p>
        </w:tc>
      </w:tr>
      <w:tr w:rsidR="003F7BEA" w:rsidRPr="009474BC" w14:paraId="021AEC53" w14:textId="77777777" w:rsidTr="00305250">
        <w:trPr>
          <w:trHeight w:val="306"/>
        </w:trPr>
        <w:tc>
          <w:tcPr>
            <w:tcW w:w="2695" w:type="dxa"/>
            <w:shd w:val="clear" w:color="auto" w:fill="auto"/>
          </w:tcPr>
          <w:p w14:paraId="5E53F94D" w14:textId="77777777" w:rsidR="003F7BEA" w:rsidRPr="009474BC" w:rsidRDefault="003F7BEA" w:rsidP="00305250">
            <w:pPr>
              <w:spacing w:before="40" w:after="40" w:line="240" w:lineRule="auto"/>
              <w:ind w:right="40"/>
              <w:rPr>
                <w:rFonts w:asciiTheme="minorHAnsi" w:hAnsiTheme="minorHAnsi" w:cstheme="minorHAnsi"/>
                <w:bCs/>
              </w:rPr>
            </w:pPr>
          </w:p>
        </w:tc>
        <w:tc>
          <w:tcPr>
            <w:tcW w:w="2340" w:type="dxa"/>
            <w:shd w:val="clear" w:color="auto" w:fill="auto"/>
          </w:tcPr>
          <w:p w14:paraId="568FDB35" w14:textId="77777777" w:rsidR="003F7BEA" w:rsidRPr="009474BC" w:rsidRDefault="003F7BEA" w:rsidP="00305250">
            <w:pPr>
              <w:spacing w:before="40" w:after="40" w:line="240" w:lineRule="auto"/>
              <w:ind w:right="4"/>
              <w:rPr>
                <w:rFonts w:asciiTheme="minorHAnsi" w:hAnsiTheme="minorHAnsi" w:cstheme="minorHAnsi"/>
                <w:bCs/>
              </w:rPr>
            </w:pPr>
          </w:p>
        </w:tc>
        <w:tc>
          <w:tcPr>
            <w:tcW w:w="1980" w:type="dxa"/>
            <w:shd w:val="clear" w:color="auto" w:fill="auto"/>
          </w:tcPr>
          <w:p w14:paraId="67D97118" w14:textId="77777777" w:rsidR="003F7BEA" w:rsidRPr="009474BC" w:rsidRDefault="003F7BEA" w:rsidP="00305250">
            <w:pPr>
              <w:spacing w:before="40" w:after="40" w:line="240" w:lineRule="auto"/>
              <w:rPr>
                <w:rFonts w:asciiTheme="minorHAnsi" w:hAnsiTheme="minorHAnsi" w:cstheme="minorHAnsi"/>
                <w:bCs/>
              </w:rPr>
            </w:pPr>
          </w:p>
        </w:tc>
        <w:tc>
          <w:tcPr>
            <w:tcW w:w="1737" w:type="dxa"/>
            <w:shd w:val="clear" w:color="auto" w:fill="auto"/>
          </w:tcPr>
          <w:p w14:paraId="1BD494B1" w14:textId="77777777" w:rsidR="003F7BEA" w:rsidRPr="009474BC" w:rsidRDefault="003F7BEA" w:rsidP="00305250">
            <w:pPr>
              <w:spacing w:before="40" w:after="40" w:line="240" w:lineRule="auto"/>
              <w:rPr>
                <w:rFonts w:asciiTheme="minorHAnsi" w:hAnsiTheme="minorHAnsi" w:cstheme="minorHAnsi"/>
                <w:bCs/>
              </w:rPr>
            </w:pPr>
          </w:p>
        </w:tc>
        <w:tc>
          <w:tcPr>
            <w:tcW w:w="1710" w:type="dxa"/>
            <w:shd w:val="clear" w:color="auto" w:fill="auto"/>
          </w:tcPr>
          <w:p w14:paraId="4558FE27" w14:textId="77777777" w:rsidR="003F7BEA" w:rsidRPr="009474BC" w:rsidRDefault="003F7BEA" w:rsidP="00305250">
            <w:pPr>
              <w:spacing w:before="40" w:after="40" w:line="240" w:lineRule="auto"/>
              <w:rPr>
                <w:rFonts w:asciiTheme="minorHAnsi" w:hAnsiTheme="minorHAnsi" w:cstheme="minorHAnsi"/>
                <w:bCs/>
              </w:rPr>
            </w:pPr>
          </w:p>
        </w:tc>
      </w:tr>
      <w:tr w:rsidR="003F7BEA" w:rsidRPr="009474BC" w14:paraId="2EE5B656" w14:textId="77777777" w:rsidTr="00305250">
        <w:trPr>
          <w:trHeight w:val="306"/>
        </w:trPr>
        <w:tc>
          <w:tcPr>
            <w:tcW w:w="2695" w:type="dxa"/>
            <w:shd w:val="clear" w:color="auto" w:fill="auto"/>
          </w:tcPr>
          <w:p w14:paraId="5DE8CA92" w14:textId="77777777" w:rsidR="003F7BEA" w:rsidRPr="009474BC" w:rsidRDefault="003F7BEA" w:rsidP="00305250">
            <w:pPr>
              <w:spacing w:before="40" w:after="40" w:line="240" w:lineRule="auto"/>
              <w:ind w:right="40"/>
              <w:rPr>
                <w:rFonts w:asciiTheme="minorHAnsi" w:hAnsiTheme="minorHAnsi" w:cstheme="minorHAnsi"/>
                <w:bCs/>
              </w:rPr>
            </w:pPr>
          </w:p>
        </w:tc>
        <w:tc>
          <w:tcPr>
            <w:tcW w:w="2340" w:type="dxa"/>
            <w:shd w:val="clear" w:color="auto" w:fill="auto"/>
          </w:tcPr>
          <w:p w14:paraId="46B03981" w14:textId="77777777" w:rsidR="003F7BEA" w:rsidRPr="009474BC" w:rsidRDefault="003F7BEA" w:rsidP="00305250">
            <w:pPr>
              <w:spacing w:before="40" w:after="40" w:line="240" w:lineRule="auto"/>
              <w:ind w:right="4"/>
              <w:rPr>
                <w:rFonts w:asciiTheme="minorHAnsi" w:hAnsiTheme="minorHAnsi" w:cstheme="minorHAnsi"/>
                <w:bCs/>
              </w:rPr>
            </w:pPr>
          </w:p>
        </w:tc>
        <w:tc>
          <w:tcPr>
            <w:tcW w:w="1980" w:type="dxa"/>
            <w:shd w:val="clear" w:color="auto" w:fill="auto"/>
          </w:tcPr>
          <w:p w14:paraId="719ADB02" w14:textId="77777777" w:rsidR="003F7BEA" w:rsidRPr="009474BC" w:rsidRDefault="003F7BEA" w:rsidP="00305250">
            <w:pPr>
              <w:spacing w:before="40" w:after="40" w:line="240" w:lineRule="auto"/>
              <w:rPr>
                <w:rFonts w:asciiTheme="minorHAnsi" w:hAnsiTheme="minorHAnsi" w:cstheme="minorHAnsi"/>
                <w:bCs/>
              </w:rPr>
            </w:pPr>
          </w:p>
        </w:tc>
        <w:tc>
          <w:tcPr>
            <w:tcW w:w="1737" w:type="dxa"/>
            <w:shd w:val="clear" w:color="auto" w:fill="auto"/>
          </w:tcPr>
          <w:p w14:paraId="5CD0D110" w14:textId="77777777" w:rsidR="003F7BEA" w:rsidRPr="009474BC" w:rsidRDefault="003F7BEA" w:rsidP="00305250">
            <w:pPr>
              <w:spacing w:before="40" w:after="40" w:line="240" w:lineRule="auto"/>
              <w:rPr>
                <w:rFonts w:asciiTheme="minorHAnsi" w:hAnsiTheme="minorHAnsi" w:cstheme="minorHAnsi"/>
                <w:bCs/>
              </w:rPr>
            </w:pPr>
          </w:p>
        </w:tc>
        <w:tc>
          <w:tcPr>
            <w:tcW w:w="1710" w:type="dxa"/>
            <w:shd w:val="clear" w:color="auto" w:fill="auto"/>
          </w:tcPr>
          <w:p w14:paraId="51F13E09" w14:textId="77777777" w:rsidR="003F7BEA" w:rsidRPr="009474BC" w:rsidRDefault="003F7BEA" w:rsidP="00305250">
            <w:pPr>
              <w:spacing w:before="40" w:after="40" w:line="240" w:lineRule="auto"/>
              <w:rPr>
                <w:rFonts w:asciiTheme="minorHAnsi" w:hAnsiTheme="minorHAnsi" w:cstheme="minorHAnsi"/>
                <w:bCs/>
              </w:rPr>
            </w:pPr>
          </w:p>
        </w:tc>
      </w:tr>
      <w:tr w:rsidR="003F7BEA" w:rsidRPr="009474BC" w14:paraId="067B8029" w14:textId="77777777" w:rsidTr="00305250">
        <w:trPr>
          <w:trHeight w:val="306"/>
        </w:trPr>
        <w:tc>
          <w:tcPr>
            <w:tcW w:w="2695" w:type="dxa"/>
            <w:shd w:val="clear" w:color="auto" w:fill="auto"/>
          </w:tcPr>
          <w:p w14:paraId="3D90DDA1" w14:textId="77777777" w:rsidR="003F7BEA" w:rsidRPr="009474BC" w:rsidRDefault="003F7BEA" w:rsidP="00305250">
            <w:pPr>
              <w:spacing w:before="40" w:after="40" w:line="240" w:lineRule="auto"/>
              <w:ind w:right="40"/>
              <w:rPr>
                <w:rFonts w:asciiTheme="minorHAnsi" w:hAnsiTheme="minorHAnsi" w:cstheme="minorHAnsi"/>
                <w:bCs/>
              </w:rPr>
            </w:pPr>
          </w:p>
        </w:tc>
        <w:tc>
          <w:tcPr>
            <w:tcW w:w="2340" w:type="dxa"/>
            <w:shd w:val="clear" w:color="auto" w:fill="auto"/>
          </w:tcPr>
          <w:p w14:paraId="799341E7" w14:textId="77777777" w:rsidR="003F7BEA" w:rsidRPr="009474BC" w:rsidRDefault="003F7BEA" w:rsidP="00305250">
            <w:pPr>
              <w:spacing w:before="40" w:after="40" w:line="240" w:lineRule="auto"/>
              <w:ind w:right="4"/>
              <w:rPr>
                <w:rFonts w:asciiTheme="minorHAnsi" w:hAnsiTheme="minorHAnsi" w:cstheme="minorHAnsi"/>
                <w:bCs/>
              </w:rPr>
            </w:pPr>
          </w:p>
        </w:tc>
        <w:tc>
          <w:tcPr>
            <w:tcW w:w="1980" w:type="dxa"/>
            <w:shd w:val="clear" w:color="auto" w:fill="auto"/>
          </w:tcPr>
          <w:p w14:paraId="215421A6" w14:textId="77777777" w:rsidR="003F7BEA" w:rsidRPr="009474BC" w:rsidRDefault="003F7BEA" w:rsidP="00305250">
            <w:pPr>
              <w:spacing w:before="40" w:after="40" w:line="240" w:lineRule="auto"/>
              <w:rPr>
                <w:rFonts w:asciiTheme="minorHAnsi" w:hAnsiTheme="minorHAnsi" w:cstheme="minorHAnsi"/>
                <w:bCs/>
              </w:rPr>
            </w:pPr>
          </w:p>
        </w:tc>
        <w:tc>
          <w:tcPr>
            <w:tcW w:w="1737" w:type="dxa"/>
            <w:shd w:val="clear" w:color="auto" w:fill="auto"/>
          </w:tcPr>
          <w:p w14:paraId="339B91FB" w14:textId="77777777" w:rsidR="003F7BEA" w:rsidRPr="009474BC" w:rsidRDefault="003F7BEA" w:rsidP="00305250">
            <w:pPr>
              <w:spacing w:before="40" w:after="40" w:line="240" w:lineRule="auto"/>
              <w:rPr>
                <w:rFonts w:asciiTheme="minorHAnsi" w:hAnsiTheme="minorHAnsi" w:cstheme="minorHAnsi"/>
                <w:bCs/>
              </w:rPr>
            </w:pPr>
          </w:p>
        </w:tc>
        <w:tc>
          <w:tcPr>
            <w:tcW w:w="1710" w:type="dxa"/>
            <w:shd w:val="clear" w:color="auto" w:fill="auto"/>
          </w:tcPr>
          <w:p w14:paraId="723C1842" w14:textId="77777777" w:rsidR="003F7BEA" w:rsidRPr="009474BC" w:rsidRDefault="003F7BEA" w:rsidP="00305250">
            <w:pPr>
              <w:spacing w:before="40" w:after="40" w:line="240" w:lineRule="auto"/>
              <w:rPr>
                <w:rFonts w:asciiTheme="minorHAnsi" w:hAnsiTheme="minorHAnsi" w:cstheme="minorHAnsi"/>
                <w:bCs/>
              </w:rPr>
            </w:pPr>
          </w:p>
        </w:tc>
      </w:tr>
      <w:tr w:rsidR="003F7BEA" w:rsidRPr="009474BC" w14:paraId="027F6E11" w14:textId="77777777" w:rsidTr="00305250">
        <w:trPr>
          <w:trHeight w:val="306"/>
        </w:trPr>
        <w:tc>
          <w:tcPr>
            <w:tcW w:w="2695" w:type="dxa"/>
            <w:shd w:val="clear" w:color="auto" w:fill="auto"/>
          </w:tcPr>
          <w:p w14:paraId="4AF052D3" w14:textId="77777777" w:rsidR="003F7BEA" w:rsidRPr="009474BC" w:rsidRDefault="003F7BEA" w:rsidP="00305250">
            <w:pPr>
              <w:spacing w:before="40" w:after="40" w:line="240" w:lineRule="auto"/>
              <w:ind w:right="40"/>
              <w:rPr>
                <w:rFonts w:asciiTheme="minorHAnsi" w:hAnsiTheme="minorHAnsi" w:cstheme="minorHAnsi"/>
                <w:bCs/>
              </w:rPr>
            </w:pPr>
          </w:p>
        </w:tc>
        <w:tc>
          <w:tcPr>
            <w:tcW w:w="2340" w:type="dxa"/>
            <w:shd w:val="clear" w:color="auto" w:fill="auto"/>
          </w:tcPr>
          <w:p w14:paraId="00A64FC2" w14:textId="77777777" w:rsidR="003F7BEA" w:rsidRPr="009474BC" w:rsidRDefault="003F7BEA" w:rsidP="00305250">
            <w:pPr>
              <w:spacing w:before="40" w:after="40" w:line="240" w:lineRule="auto"/>
              <w:ind w:right="4"/>
              <w:rPr>
                <w:rFonts w:asciiTheme="minorHAnsi" w:hAnsiTheme="minorHAnsi" w:cstheme="minorHAnsi"/>
                <w:bCs/>
              </w:rPr>
            </w:pPr>
          </w:p>
        </w:tc>
        <w:tc>
          <w:tcPr>
            <w:tcW w:w="1980" w:type="dxa"/>
            <w:shd w:val="clear" w:color="auto" w:fill="auto"/>
          </w:tcPr>
          <w:p w14:paraId="074E768F" w14:textId="77777777" w:rsidR="003F7BEA" w:rsidRPr="009474BC" w:rsidRDefault="003F7BEA" w:rsidP="00305250">
            <w:pPr>
              <w:spacing w:before="40" w:after="40" w:line="240" w:lineRule="auto"/>
              <w:rPr>
                <w:rFonts w:asciiTheme="minorHAnsi" w:hAnsiTheme="minorHAnsi" w:cstheme="minorHAnsi"/>
                <w:bCs/>
              </w:rPr>
            </w:pPr>
          </w:p>
        </w:tc>
        <w:tc>
          <w:tcPr>
            <w:tcW w:w="1737" w:type="dxa"/>
            <w:shd w:val="clear" w:color="auto" w:fill="auto"/>
          </w:tcPr>
          <w:p w14:paraId="6826FE73" w14:textId="77777777" w:rsidR="003F7BEA" w:rsidRPr="009474BC" w:rsidRDefault="003F7BEA" w:rsidP="00305250">
            <w:pPr>
              <w:spacing w:before="40" w:after="40" w:line="240" w:lineRule="auto"/>
              <w:rPr>
                <w:rFonts w:asciiTheme="minorHAnsi" w:hAnsiTheme="minorHAnsi" w:cstheme="minorHAnsi"/>
                <w:bCs/>
              </w:rPr>
            </w:pPr>
          </w:p>
        </w:tc>
        <w:tc>
          <w:tcPr>
            <w:tcW w:w="1710" w:type="dxa"/>
            <w:shd w:val="clear" w:color="auto" w:fill="auto"/>
          </w:tcPr>
          <w:p w14:paraId="3AFC7774" w14:textId="77777777" w:rsidR="003F7BEA" w:rsidRPr="009474BC" w:rsidRDefault="003F7BEA" w:rsidP="00305250">
            <w:pPr>
              <w:spacing w:before="40" w:after="40" w:line="240" w:lineRule="auto"/>
              <w:rPr>
                <w:rFonts w:asciiTheme="minorHAnsi" w:hAnsiTheme="minorHAnsi" w:cstheme="minorHAnsi"/>
                <w:bCs/>
              </w:rPr>
            </w:pPr>
          </w:p>
        </w:tc>
      </w:tr>
    </w:tbl>
    <w:p w14:paraId="6DAE3C3E" w14:textId="5355FC01" w:rsidR="003F7BEA" w:rsidRPr="00F83580" w:rsidRDefault="003F7BEA" w:rsidP="003F7BEA">
      <w:pPr>
        <w:shd w:val="clear" w:color="auto" w:fill="FFFFFF" w:themeFill="background1"/>
        <w:autoSpaceDE w:val="0"/>
        <w:autoSpaceDN w:val="0"/>
        <w:adjustRightInd w:val="0"/>
        <w:spacing w:before="240" w:after="0" w:line="240" w:lineRule="auto"/>
        <w:ind w:left="180"/>
        <w:rPr>
          <w:rFonts w:asciiTheme="minorHAnsi" w:hAnsiTheme="minorHAnsi" w:cstheme="minorHAnsi"/>
          <w:b/>
          <w:bCs/>
          <w:snapToGrid w:val="0"/>
        </w:rPr>
      </w:pPr>
      <w:bookmarkStart w:id="8" w:name="_Hlk88467637"/>
      <w:r w:rsidRPr="00F83580">
        <w:rPr>
          <w:rFonts w:asciiTheme="minorHAnsi" w:hAnsiTheme="minorHAnsi" w:cstheme="minorHAnsi"/>
          <w:b/>
          <w:bCs/>
          <w:snapToGrid w:val="0"/>
        </w:rPr>
        <w:t xml:space="preserve">Refer to and review the Standards for Integrity and Independence </w:t>
      </w:r>
      <w:r w:rsidR="004010DB">
        <w:rPr>
          <w:rFonts w:asciiTheme="minorHAnsi" w:hAnsiTheme="minorHAnsi" w:cstheme="minorHAnsi"/>
          <w:b/>
          <w:bCs/>
          <w:snapToGrid w:val="0"/>
        </w:rPr>
        <w:t xml:space="preserve">in Accredited </w:t>
      </w:r>
      <w:r w:rsidR="005A63A6">
        <w:rPr>
          <w:rFonts w:asciiTheme="minorHAnsi" w:hAnsiTheme="minorHAnsi" w:cstheme="minorHAnsi"/>
          <w:b/>
          <w:bCs/>
          <w:snapToGrid w:val="0"/>
        </w:rPr>
        <w:t>CE</w:t>
      </w:r>
      <w:r>
        <w:rPr>
          <w:rFonts w:asciiTheme="minorHAnsi" w:hAnsiTheme="minorHAnsi" w:cstheme="minorHAnsi"/>
          <w:b/>
          <w:bCs/>
          <w:snapToGrid w:val="0"/>
        </w:rPr>
        <w:t>.</w:t>
      </w:r>
    </w:p>
    <w:bookmarkEnd w:id="8"/>
    <w:p w14:paraId="504A0DF6" w14:textId="77777777" w:rsidR="003F7BEA" w:rsidRDefault="003F7BEA" w:rsidP="003F7BEA">
      <w:pPr>
        <w:shd w:val="clear" w:color="auto" w:fill="FFFFFF" w:themeFill="background1"/>
        <w:autoSpaceDE w:val="0"/>
        <w:autoSpaceDN w:val="0"/>
        <w:adjustRightInd w:val="0"/>
        <w:spacing w:before="240" w:after="0" w:line="240" w:lineRule="auto"/>
        <w:rPr>
          <w:rFonts w:asciiTheme="minorHAnsi" w:hAnsiTheme="minorHAnsi" w:cstheme="minorHAnsi"/>
          <w:b/>
          <w:bCs/>
          <w:snapToGrid w:val="0"/>
          <w:color w:val="7030A0"/>
        </w:rPr>
      </w:pPr>
      <w:r w:rsidRPr="00F83580">
        <w:rPr>
          <w:rFonts w:asciiTheme="minorHAnsi" w:hAnsiTheme="minorHAnsi" w:cstheme="minorHAnsi"/>
          <w:b/>
          <w:bCs/>
          <w:snapToGrid w:val="0"/>
          <w:color w:val="7030A0"/>
        </w:rPr>
        <w:t>Is the activity clinical in nature (</w:t>
      </w:r>
      <w:proofErr w:type="spellStart"/>
      <w:r>
        <w:rPr>
          <w:rFonts w:asciiTheme="minorHAnsi" w:hAnsiTheme="minorHAnsi" w:cstheme="minorHAnsi"/>
          <w:b/>
          <w:bCs/>
          <w:snapToGrid w:val="0"/>
          <w:color w:val="7030A0"/>
        </w:rPr>
        <w:t>i.e</w:t>
      </w:r>
      <w:proofErr w:type="spellEnd"/>
      <w:r>
        <w:rPr>
          <w:rFonts w:asciiTheme="minorHAnsi" w:hAnsiTheme="minorHAnsi" w:cstheme="minorHAnsi"/>
          <w:b/>
          <w:bCs/>
          <w:snapToGrid w:val="0"/>
          <w:color w:val="7030A0"/>
        </w:rPr>
        <w:t xml:space="preserve"> related to patient care or clinical care of a patient</w:t>
      </w:r>
      <w:r w:rsidRPr="00F83580">
        <w:rPr>
          <w:rFonts w:asciiTheme="minorHAnsi" w:hAnsiTheme="minorHAnsi" w:cstheme="minorHAnsi"/>
          <w:b/>
          <w:bCs/>
          <w:snapToGrid w:val="0"/>
          <w:color w:val="7030A0"/>
        </w:rPr>
        <w:t xml:space="preserve">)? </w:t>
      </w:r>
      <w:r>
        <w:rPr>
          <w:rFonts w:asciiTheme="minorHAnsi" w:hAnsiTheme="minorHAnsi" w:cstheme="minorHAnsi"/>
          <w:b/>
          <w:bCs/>
          <w:snapToGrid w:val="0"/>
          <w:color w:val="7030A0"/>
        </w:rPr>
        <w:t xml:space="preserve">  </w:t>
      </w:r>
      <w:r w:rsidRPr="009A7D8F">
        <w:rPr>
          <w:rFonts w:asciiTheme="minorHAnsi" w:hAnsiTheme="minorHAnsi" w:cstheme="minorHAnsi"/>
          <w:b/>
          <w:bCs/>
          <w:snapToGrid w:val="0"/>
          <w:color w:val="FF0000"/>
        </w:rPr>
        <w:t>Yes</w:t>
      </w:r>
      <w:r w:rsidRPr="009A7D8F">
        <w:rPr>
          <w:rFonts w:asciiTheme="minorHAnsi" w:hAnsiTheme="minorHAnsi" w:cstheme="minorHAnsi"/>
          <w:b/>
          <w:bCs/>
          <w:color w:val="FF0000"/>
        </w:rPr>
        <w:t xml:space="preserve"> </w:t>
      </w:r>
      <w:sdt>
        <w:sdtPr>
          <w:rPr>
            <w:rFonts w:asciiTheme="minorHAnsi" w:eastAsia="MS Gothic" w:hAnsiTheme="minorHAnsi" w:cstheme="minorHAnsi"/>
            <w:b/>
            <w:bCs/>
            <w:color w:val="FF0000"/>
          </w:rPr>
          <w:id w:val="-865903895"/>
          <w14:checkbox>
            <w14:checked w14:val="0"/>
            <w14:checkedState w14:val="2612" w14:font="MS Gothic"/>
            <w14:uncheckedState w14:val="2610" w14:font="MS Gothic"/>
          </w14:checkbox>
        </w:sdtPr>
        <w:sdtContent>
          <w:r w:rsidRPr="009A7D8F">
            <w:rPr>
              <w:rFonts w:ascii="Segoe UI Symbol" w:eastAsia="MS Gothic" w:hAnsi="Segoe UI Symbol" w:cs="Segoe UI Symbol"/>
              <w:b/>
              <w:bCs/>
              <w:color w:val="FF0000"/>
            </w:rPr>
            <w:t>☐</w:t>
          </w:r>
        </w:sdtContent>
      </w:sdt>
      <w:r w:rsidRPr="009A7D8F">
        <w:rPr>
          <w:rFonts w:asciiTheme="minorHAnsi" w:hAnsiTheme="minorHAnsi" w:cstheme="minorHAnsi"/>
          <w:b/>
          <w:bCs/>
          <w:snapToGrid w:val="0"/>
          <w:color w:val="FF0000"/>
        </w:rPr>
        <w:t xml:space="preserve"> No</w:t>
      </w:r>
      <w:r w:rsidRPr="009A7D8F">
        <w:rPr>
          <w:rFonts w:asciiTheme="minorHAnsi" w:hAnsiTheme="minorHAnsi" w:cstheme="minorHAnsi"/>
          <w:b/>
          <w:bCs/>
          <w:color w:val="FF0000"/>
        </w:rPr>
        <w:t xml:space="preserve"> </w:t>
      </w:r>
      <w:sdt>
        <w:sdtPr>
          <w:rPr>
            <w:rFonts w:asciiTheme="minorHAnsi" w:eastAsia="MS Gothic" w:hAnsiTheme="minorHAnsi" w:cstheme="minorHAnsi"/>
            <w:b/>
            <w:bCs/>
            <w:color w:val="FF0000"/>
          </w:rPr>
          <w:id w:val="37095698"/>
          <w14:checkbox>
            <w14:checked w14:val="0"/>
            <w14:checkedState w14:val="2612" w14:font="MS Gothic"/>
            <w14:uncheckedState w14:val="2610" w14:font="MS Gothic"/>
          </w14:checkbox>
        </w:sdtPr>
        <w:sdtContent>
          <w:r w:rsidRPr="009A7D8F">
            <w:rPr>
              <w:rFonts w:ascii="Segoe UI Symbol" w:eastAsia="MS Gothic" w:hAnsi="Segoe UI Symbol" w:cs="Segoe UI Symbol"/>
              <w:b/>
              <w:bCs/>
              <w:color w:val="FF0000"/>
            </w:rPr>
            <w:t>☐</w:t>
          </w:r>
        </w:sdtContent>
      </w:sdt>
      <w:r>
        <w:rPr>
          <w:rFonts w:asciiTheme="minorHAnsi" w:eastAsia="MS Gothic" w:hAnsiTheme="minorHAnsi" w:cstheme="minorHAnsi"/>
          <w:b/>
          <w:bCs/>
          <w:color w:val="7030A0"/>
        </w:rPr>
        <w:br/>
      </w:r>
      <w:r>
        <w:rPr>
          <w:rFonts w:asciiTheme="minorHAnsi" w:hAnsiTheme="minorHAnsi" w:cstheme="minorHAnsi"/>
          <w:snapToGrid w:val="0"/>
        </w:rPr>
        <w:t xml:space="preserve">    </w:t>
      </w:r>
      <w:r w:rsidRPr="00F83580">
        <w:rPr>
          <w:rFonts w:asciiTheme="minorHAnsi" w:hAnsiTheme="minorHAnsi" w:cstheme="minorHAnsi"/>
          <w:snapToGrid w:val="0"/>
        </w:rPr>
        <w:t xml:space="preserve"> </w:t>
      </w:r>
      <w:r w:rsidRPr="00F83580">
        <w:rPr>
          <w:rFonts w:asciiTheme="minorHAnsi" w:hAnsiTheme="minorHAnsi" w:cstheme="minorHAnsi"/>
          <w:b/>
          <w:bCs/>
          <w:snapToGrid w:val="0"/>
          <w:color w:val="7030A0"/>
        </w:rPr>
        <w:t xml:space="preserve">If </w:t>
      </w:r>
      <w:r>
        <w:rPr>
          <w:rFonts w:asciiTheme="minorHAnsi" w:hAnsiTheme="minorHAnsi" w:cstheme="minorHAnsi"/>
          <w:b/>
          <w:bCs/>
          <w:snapToGrid w:val="0"/>
          <w:color w:val="7030A0"/>
        </w:rPr>
        <w:t>YES</w:t>
      </w:r>
      <w:r w:rsidRPr="00F83580">
        <w:rPr>
          <w:rFonts w:asciiTheme="minorHAnsi" w:hAnsiTheme="minorHAnsi" w:cstheme="minorHAnsi"/>
          <w:b/>
          <w:bCs/>
          <w:snapToGrid w:val="0"/>
          <w:color w:val="7030A0"/>
        </w:rPr>
        <w:t xml:space="preserve">, answer 13 - 14. </w:t>
      </w:r>
      <w:r>
        <w:rPr>
          <w:rFonts w:asciiTheme="minorHAnsi" w:hAnsiTheme="minorHAnsi" w:cstheme="minorHAnsi"/>
          <w:b/>
          <w:bCs/>
          <w:snapToGrid w:val="0"/>
          <w:color w:val="7030A0"/>
        </w:rPr>
        <w:br/>
        <w:t xml:space="preserve">     IF NO, skip to 15</w:t>
      </w:r>
    </w:p>
    <w:p w14:paraId="44067574" w14:textId="77777777" w:rsidR="003F7BEA" w:rsidRPr="00770815" w:rsidRDefault="003F7BEA" w:rsidP="003F7BEA">
      <w:pPr>
        <w:shd w:val="clear" w:color="auto" w:fill="FFFFFF" w:themeFill="background1"/>
        <w:autoSpaceDE w:val="0"/>
        <w:autoSpaceDN w:val="0"/>
        <w:adjustRightInd w:val="0"/>
        <w:spacing w:before="240" w:after="0" w:line="240" w:lineRule="auto"/>
        <w:rPr>
          <w:rFonts w:asciiTheme="minorHAnsi" w:hAnsiTheme="minorHAnsi" w:cstheme="minorHAnsi"/>
          <w:b/>
          <w:bCs/>
          <w:snapToGrid w:val="0"/>
          <w:color w:val="7030A0"/>
          <w:sz w:val="8"/>
          <w:szCs w:val="8"/>
        </w:rPr>
      </w:pPr>
    </w:p>
    <w:p w14:paraId="46D4A9DF" w14:textId="48234165" w:rsidR="003F7BEA" w:rsidRPr="00011D05" w:rsidRDefault="003F7BEA" w:rsidP="005A63A6">
      <w:pPr>
        <w:pStyle w:val="NoSpacing"/>
        <w:numPr>
          <w:ilvl w:val="0"/>
          <w:numId w:val="3"/>
        </w:numPr>
      </w:pPr>
      <w:r w:rsidRPr="008D47DA">
        <w:rPr>
          <w:b/>
          <w:bCs/>
        </w:rPr>
        <w:t>Demonstration of identification of financial relationships</w:t>
      </w:r>
      <w:r w:rsidRPr="00011D05">
        <w:t xml:space="preserve"> with ineligible companies </w:t>
      </w:r>
      <w:r w:rsidRPr="00011D05">
        <w:rPr>
          <w:u w:val="single"/>
        </w:rPr>
        <w:t xml:space="preserve">for all individuals in a position to control content </w:t>
      </w:r>
      <w:r w:rsidRPr="00011D05">
        <w:t xml:space="preserve">(planners, presenters, faculty, authors, and/or content reviewers) as described in the toolkit. </w:t>
      </w:r>
    </w:p>
    <w:p w14:paraId="6785BBD5" w14:textId="77777777" w:rsidR="003F7BEA" w:rsidRDefault="003F7BEA" w:rsidP="003F7BEA">
      <w:pPr>
        <w:shd w:val="clear" w:color="auto" w:fill="FFFFFF" w:themeFill="background1"/>
        <w:autoSpaceDE w:val="0"/>
        <w:autoSpaceDN w:val="0"/>
        <w:adjustRightInd w:val="0"/>
        <w:spacing w:after="0" w:line="240" w:lineRule="auto"/>
        <w:rPr>
          <w:rFonts w:asciiTheme="minorHAnsi" w:hAnsiTheme="minorHAnsi" w:cstheme="minorHAnsi"/>
        </w:rPr>
      </w:pPr>
    </w:p>
    <w:p w14:paraId="1083C2D5" w14:textId="77777777" w:rsidR="003F7BEA" w:rsidRPr="009F5161" w:rsidRDefault="003F7BEA" w:rsidP="003F7BEA">
      <w:pPr>
        <w:shd w:val="clear" w:color="auto" w:fill="FFFFFF" w:themeFill="background1"/>
        <w:autoSpaceDE w:val="0"/>
        <w:autoSpaceDN w:val="0"/>
        <w:adjustRightInd w:val="0"/>
        <w:spacing w:after="0" w:line="240" w:lineRule="auto"/>
        <w:rPr>
          <w:rFonts w:asciiTheme="minorHAnsi" w:hAnsiTheme="minorHAnsi" w:cstheme="minorHAnsi"/>
          <w:snapToGrid w:val="0"/>
          <w:u w:val="single"/>
        </w:rPr>
      </w:pPr>
      <w:r w:rsidRPr="003F7BEA">
        <w:rPr>
          <w:rFonts w:asciiTheme="minorHAnsi" w:hAnsiTheme="minorHAnsi" w:cstheme="minorHAnsi"/>
          <w:shd w:val="clear" w:color="auto" w:fill="E2EFD9" w:themeFill="accent6" w:themeFillTint="33"/>
        </w:rPr>
        <w:t xml:space="preserve">Attach Relative Financial Relationship Forms </w:t>
      </w:r>
      <w:r w:rsidRPr="003F7BEA">
        <w:rPr>
          <w:rFonts w:asciiTheme="minorHAnsi" w:hAnsiTheme="minorHAnsi" w:cstheme="minorHAnsi"/>
          <w:u w:val="single"/>
          <w:shd w:val="clear" w:color="auto" w:fill="E2EFD9" w:themeFill="accent6" w:themeFillTint="33"/>
        </w:rPr>
        <w:t>for all individuals in a position to control content</w:t>
      </w:r>
      <w:r w:rsidRPr="003F7BEA">
        <w:rPr>
          <w:rFonts w:asciiTheme="minorHAnsi" w:hAnsiTheme="minorHAnsi" w:cstheme="minorHAnsi"/>
          <w:shd w:val="clear" w:color="auto" w:fill="E2EFD9" w:themeFill="accent6" w:themeFillTint="33"/>
        </w:rPr>
        <w:t xml:space="preserve"> –</w:t>
      </w:r>
      <w:r w:rsidRPr="003F7BEA">
        <w:rPr>
          <w:rFonts w:asciiTheme="minorHAnsi" w:hAnsiTheme="minorHAnsi" w:cstheme="minorHAnsi"/>
          <w:u w:val="single"/>
          <w:shd w:val="clear" w:color="auto" w:fill="E2EFD9" w:themeFill="accent6" w:themeFillTint="33"/>
        </w:rPr>
        <w:t xml:space="preserve"> </w:t>
      </w:r>
      <w:r w:rsidRPr="003F7BEA">
        <w:rPr>
          <w:rFonts w:asciiTheme="minorHAnsi" w:hAnsiTheme="minorHAnsi" w:cstheme="minorHAnsi"/>
          <w:shd w:val="clear" w:color="auto" w:fill="E2EFD9" w:themeFill="accent6" w:themeFillTint="33"/>
        </w:rPr>
        <w:t>this includes the planning team</w:t>
      </w:r>
      <w:r w:rsidRPr="009F5161">
        <w:rPr>
          <w:rFonts w:asciiTheme="minorHAnsi" w:hAnsiTheme="minorHAnsi" w:cstheme="minorHAnsi"/>
        </w:rPr>
        <w:t xml:space="preserve">. </w:t>
      </w:r>
    </w:p>
    <w:p w14:paraId="2CC77613" w14:textId="77777777" w:rsidR="007F7207" w:rsidRPr="007F7207" w:rsidRDefault="007F7207" w:rsidP="00104B9C">
      <w:pPr>
        <w:pStyle w:val="ListParagraph"/>
        <w:numPr>
          <w:ilvl w:val="0"/>
          <w:numId w:val="3"/>
        </w:numPr>
        <w:shd w:val="clear" w:color="auto" w:fill="FFFFFF" w:themeFill="background1"/>
        <w:autoSpaceDE w:val="0"/>
        <w:autoSpaceDN w:val="0"/>
        <w:adjustRightInd w:val="0"/>
        <w:spacing w:before="240" w:line="240" w:lineRule="auto"/>
        <w:ind w:left="90"/>
        <w:rPr>
          <w:rFonts w:asciiTheme="minorHAnsi" w:hAnsiTheme="minorHAnsi" w:cstheme="minorHAnsi"/>
          <w:b/>
          <w:bCs/>
          <w:snapToGrid w:val="0"/>
        </w:rPr>
      </w:pPr>
      <w:bookmarkStart w:id="9" w:name="_Hlk75353865"/>
      <w:r w:rsidRPr="009474BC">
        <w:rPr>
          <w:rFonts w:asciiTheme="minorHAnsi" w:hAnsiTheme="minorHAnsi" w:cstheme="minorHAnsi"/>
          <w:b/>
          <w:bCs/>
        </w:rPr>
        <w:t>Evidence of mitigation of relevant financial relationships?</w:t>
      </w:r>
    </w:p>
    <w:p w14:paraId="34E68A08" w14:textId="77777777" w:rsidR="007F7207" w:rsidRDefault="007F7207" w:rsidP="007F7207">
      <w:pPr>
        <w:pStyle w:val="ListParagraph"/>
        <w:shd w:val="clear" w:color="auto" w:fill="FFFFFF" w:themeFill="background1"/>
        <w:autoSpaceDE w:val="0"/>
        <w:autoSpaceDN w:val="0"/>
        <w:adjustRightInd w:val="0"/>
        <w:spacing w:before="240" w:line="240" w:lineRule="auto"/>
        <w:ind w:left="90"/>
        <w:rPr>
          <w:rFonts w:asciiTheme="minorHAnsi" w:hAnsiTheme="minorHAnsi" w:cstheme="minorHAnsi"/>
        </w:rPr>
      </w:pPr>
    </w:p>
    <w:p w14:paraId="5E263CE2" w14:textId="7B097550" w:rsidR="0094494F" w:rsidRPr="005A63A6" w:rsidRDefault="0094494F" w:rsidP="007F7207">
      <w:pPr>
        <w:pStyle w:val="ListParagraph"/>
        <w:shd w:val="clear" w:color="auto" w:fill="FFFFFF" w:themeFill="background1"/>
        <w:autoSpaceDE w:val="0"/>
        <w:autoSpaceDN w:val="0"/>
        <w:adjustRightInd w:val="0"/>
        <w:spacing w:before="240" w:line="240" w:lineRule="auto"/>
        <w:ind w:left="90"/>
        <w:rPr>
          <w:rFonts w:asciiTheme="minorHAnsi" w:hAnsiTheme="minorHAnsi" w:cstheme="minorHAnsi"/>
          <w:b/>
          <w:bCs/>
          <w:snapToGrid w:val="0"/>
        </w:rPr>
      </w:pPr>
      <w:r w:rsidRPr="005A63A6">
        <w:rPr>
          <w:rFonts w:asciiTheme="minorHAnsi" w:hAnsiTheme="minorHAnsi" w:cstheme="minorHAnsi"/>
        </w:rPr>
        <w:t xml:space="preserve">If a relevant financial relationship is </w:t>
      </w:r>
      <w:r w:rsidR="003F7A9D" w:rsidRPr="005A63A6">
        <w:rPr>
          <w:rFonts w:asciiTheme="minorHAnsi" w:hAnsiTheme="minorHAnsi" w:cstheme="minorHAnsi"/>
        </w:rPr>
        <w:t xml:space="preserve">identified, </w:t>
      </w:r>
      <w:r w:rsidR="00B05ADE" w:rsidRPr="005A63A6">
        <w:rPr>
          <w:rFonts w:asciiTheme="minorHAnsi" w:hAnsiTheme="minorHAnsi" w:cstheme="minorHAnsi"/>
        </w:rPr>
        <w:t xml:space="preserve">see </w:t>
      </w:r>
      <w:proofErr w:type="gramStart"/>
      <w:r w:rsidR="00B05ADE" w:rsidRPr="005A63A6">
        <w:rPr>
          <w:rFonts w:asciiTheme="minorHAnsi" w:hAnsiTheme="minorHAnsi" w:cstheme="minorHAnsi"/>
        </w:rPr>
        <w:t>Worksheet</w:t>
      </w:r>
      <w:proofErr w:type="gramEnd"/>
      <w:r w:rsidR="00B05ADE" w:rsidRPr="005A63A6">
        <w:rPr>
          <w:rFonts w:asciiTheme="minorHAnsi" w:hAnsiTheme="minorHAnsi" w:cstheme="minorHAnsi"/>
        </w:rPr>
        <w:t xml:space="preserve"> for Mitigation and </w:t>
      </w:r>
      <w:r w:rsidR="003F7A9D" w:rsidRPr="005A63A6">
        <w:rPr>
          <w:rFonts w:asciiTheme="minorHAnsi" w:hAnsiTheme="minorHAnsi" w:cstheme="minorHAnsi"/>
        </w:rPr>
        <w:t>describe</w:t>
      </w:r>
      <w:r w:rsidR="009344EE" w:rsidRPr="005A63A6">
        <w:rPr>
          <w:rFonts w:asciiTheme="minorHAnsi" w:hAnsiTheme="minorHAnsi" w:cstheme="minorHAnsi"/>
        </w:rPr>
        <w:t xml:space="preserve"> steps taken to mitigate the risk of undue influence in planning and/or providing the activity. </w:t>
      </w:r>
      <w:bookmarkEnd w:id="9"/>
      <w:r w:rsidR="00B05ADE" w:rsidRPr="005A63A6">
        <w:rPr>
          <w:rFonts w:asciiTheme="minorHAnsi" w:hAnsiTheme="minorHAnsi" w:cstheme="minorHAnsi"/>
        </w:rPr>
        <w:br/>
      </w:r>
    </w:p>
    <w:tbl>
      <w:tblPr>
        <w:tblStyle w:val="TableGrid"/>
        <w:tblW w:w="0" w:type="dxa"/>
        <w:tblLook w:val="04A0" w:firstRow="1" w:lastRow="0" w:firstColumn="1" w:lastColumn="0" w:noHBand="0" w:noVBand="1"/>
      </w:tblPr>
      <w:tblGrid>
        <w:gridCol w:w="2613"/>
        <w:gridCol w:w="2275"/>
        <w:gridCol w:w="2844"/>
        <w:gridCol w:w="2338"/>
      </w:tblGrid>
      <w:tr w:rsidR="00B05ADE" w:rsidRPr="009474BC" w14:paraId="33D03355" w14:textId="77777777" w:rsidTr="00B05ADE">
        <w:tc>
          <w:tcPr>
            <w:tcW w:w="10337" w:type="dxa"/>
            <w:gridSpan w:val="4"/>
          </w:tcPr>
          <w:p w14:paraId="1F5F7D4D" w14:textId="77777777" w:rsidR="00B05ADE" w:rsidRPr="009474BC" w:rsidRDefault="00B05ADE" w:rsidP="00B05ADE">
            <w:pPr>
              <w:pStyle w:val="ListParagraph"/>
              <w:autoSpaceDE w:val="0"/>
              <w:autoSpaceDN w:val="0"/>
              <w:adjustRightInd w:val="0"/>
              <w:spacing w:before="240" w:after="0" w:line="240" w:lineRule="auto"/>
              <w:ind w:left="0"/>
              <w:jc w:val="center"/>
              <w:rPr>
                <w:rFonts w:asciiTheme="minorHAnsi" w:hAnsiTheme="minorHAnsi" w:cstheme="minorHAnsi"/>
                <w:b/>
                <w:bCs/>
                <w:snapToGrid w:val="0"/>
              </w:rPr>
            </w:pPr>
            <w:r w:rsidRPr="009474BC">
              <w:rPr>
                <w:rFonts w:asciiTheme="minorHAnsi" w:hAnsiTheme="minorHAnsi" w:cstheme="minorHAnsi"/>
                <w:b/>
                <w:bCs/>
                <w:snapToGrid w:val="0"/>
              </w:rPr>
              <w:t>Document the mitigation strategy(</w:t>
            </w:r>
            <w:proofErr w:type="spellStart"/>
            <w:r w:rsidRPr="009474BC">
              <w:rPr>
                <w:rFonts w:asciiTheme="minorHAnsi" w:hAnsiTheme="minorHAnsi" w:cstheme="minorHAnsi"/>
                <w:b/>
                <w:bCs/>
                <w:snapToGrid w:val="0"/>
              </w:rPr>
              <w:t>ies</w:t>
            </w:r>
            <w:proofErr w:type="spellEnd"/>
            <w:r w:rsidRPr="009474BC">
              <w:rPr>
                <w:rFonts w:asciiTheme="minorHAnsi" w:hAnsiTheme="minorHAnsi" w:cstheme="minorHAnsi"/>
                <w:b/>
                <w:bCs/>
                <w:snapToGrid w:val="0"/>
              </w:rPr>
              <w:t>) you used for each person with a relevant financial relationship</w:t>
            </w:r>
          </w:p>
          <w:p w14:paraId="24CBA6F1" w14:textId="034C40D2" w:rsidR="00B05ADE" w:rsidRPr="009474BC" w:rsidRDefault="00B05ADE" w:rsidP="00B05ADE">
            <w:pPr>
              <w:pStyle w:val="ListParagraph"/>
              <w:autoSpaceDE w:val="0"/>
              <w:autoSpaceDN w:val="0"/>
              <w:adjustRightInd w:val="0"/>
              <w:spacing w:before="240" w:after="0" w:line="240" w:lineRule="auto"/>
              <w:ind w:left="0"/>
              <w:rPr>
                <w:rFonts w:asciiTheme="minorHAnsi" w:hAnsiTheme="minorHAnsi" w:cstheme="minorHAnsi"/>
                <w:b/>
                <w:bCs/>
                <w:snapToGrid w:val="0"/>
              </w:rPr>
            </w:pPr>
          </w:p>
        </w:tc>
      </w:tr>
      <w:tr w:rsidR="00B05ADE" w:rsidRPr="009474BC" w14:paraId="2DD4A622" w14:textId="77777777" w:rsidTr="00B05ADE">
        <w:tc>
          <w:tcPr>
            <w:tcW w:w="2700" w:type="dxa"/>
            <w:shd w:val="clear" w:color="auto" w:fill="E2EFD9" w:themeFill="accent6" w:themeFillTint="33"/>
          </w:tcPr>
          <w:p w14:paraId="554E1E2B" w14:textId="6CBDA1BA"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r w:rsidRPr="009474BC">
              <w:rPr>
                <w:rFonts w:asciiTheme="minorHAnsi" w:hAnsiTheme="minorHAnsi" w:cstheme="minorHAnsi"/>
                <w:b/>
                <w:bCs/>
                <w:snapToGrid w:val="0"/>
              </w:rPr>
              <w:t>Name of Person</w:t>
            </w:r>
          </w:p>
        </w:tc>
        <w:tc>
          <w:tcPr>
            <w:tcW w:w="2340" w:type="dxa"/>
            <w:shd w:val="clear" w:color="auto" w:fill="E2EFD9" w:themeFill="accent6" w:themeFillTint="33"/>
          </w:tcPr>
          <w:p w14:paraId="4064525D" w14:textId="77777777"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p>
          <w:p w14:paraId="30E82CBE" w14:textId="374DD800"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r w:rsidRPr="009474BC">
              <w:rPr>
                <w:rFonts w:asciiTheme="minorHAnsi" w:hAnsiTheme="minorHAnsi" w:cstheme="minorHAnsi"/>
                <w:b/>
                <w:bCs/>
                <w:snapToGrid w:val="0"/>
              </w:rPr>
              <w:t>Roles(s) in Activity</w:t>
            </w:r>
          </w:p>
        </w:tc>
        <w:tc>
          <w:tcPr>
            <w:tcW w:w="2916" w:type="dxa"/>
            <w:shd w:val="clear" w:color="auto" w:fill="E2EFD9" w:themeFill="accent6" w:themeFillTint="33"/>
          </w:tcPr>
          <w:p w14:paraId="560935AF" w14:textId="6A630A05"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r w:rsidRPr="009474BC">
              <w:rPr>
                <w:rFonts w:asciiTheme="minorHAnsi" w:hAnsiTheme="minorHAnsi" w:cstheme="minorHAnsi"/>
                <w:b/>
                <w:bCs/>
                <w:snapToGrid w:val="0"/>
              </w:rPr>
              <w:t>Step(s) taken to Mitigate Relevant Financial Relationship</w:t>
            </w:r>
          </w:p>
        </w:tc>
        <w:tc>
          <w:tcPr>
            <w:tcW w:w="2381" w:type="dxa"/>
            <w:shd w:val="clear" w:color="auto" w:fill="E2EFD9" w:themeFill="accent6" w:themeFillTint="33"/>
          </w:tcPr>
          <w:p w14:paraId="3B5A6EEB" w14:textId="77777777"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p>
          <w:p w14:paraId="3A5D7169" w14:textId="63B895DF"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r w:rsidRPr="009474BC">
              <w:rPr>
                <w:rFonts w:asciiTheme="minorHAnsi" w:hAnsiTheme="minorHAnsi" w:cstheme="minorHAnsi"/>
                <w:b/>
                <w:bCs/>
                <w:snapToGrid w:val="0"/>
              </w:rPr>
              <w:t>Date Implemented</w:t>
            </w:r>
          </w:p>
        </w:tc>
      </w:tr>
      <w:tr w:rsidR="00B05ADE" w:rsidRPr="009474BC" w14:paraId="16FCA21E" w14:textId="77777777" w:rsidTr="00B05ADE">
        <w:tc>
          <w:tcPr>
            <w:tcW w:w="2700" w:type="dxa"/>
          </w:tcPr>
          <w:p w14:paraId="51F629C9" w14:textId="77777777" w:rsidR="00B05ADE" w:rsidRPr="009474BC" w:rsidRDefault="00B05ADE" w:rsidP="00B05ADE">
            <w:pPr>
              <w:pStyle w:val="NoSpacing"/>
              <w:rPr>
                <w:rFonts w:asciiTheme="minorHAnsi" w:hAnsiTheme="minorHAnsi" w:cstheme="minorHAnsi"/>
                <w:snapToGrid w:val="0"/>
              </w:rPr>
            </w:pPr>
          </w:p>
        </w:tc>
        <w:tc>
          <w:tcPr>
            <w:tcW w:w="2340" w:type="dxa"/>
          </w:tcPr>
          <w:p w14:paraId="6BADF024" w14:textId="77777777" w:rsidR="00B05ADE" w:rsidRPr="009474BC" w:rsidRDefault="00B05ADE" w:rsidP="00B05ADE">
            <w:pPr>
              <w:pStyle w:val="NoSpacing"/>
              <w:rPr>
                <w:rFonts w:asciiTheme="minorHAnsi" w:hAnsiTheme="minorHAnsi" w:cstheme="minorHAnsi"/>
                <w:snapToGrid w:val="0"/>
              </w:rPr>
            </w:pPr>
          </w:p>
        </w:tc>
        <w:tc>
          <w:tcPr>
            <w:tcW w:w="2916" w:type="dxa"/>
          </w:tcPr>
          <w:p w14:paraId="0AE2730B" w14:textId="77777777" w:rsidR="00B05ADE" w:rsidRPr="009474BC" w:rsidRDefault="00B05ADE" w:rsidP="00B05ADE">
            <w:pPr>
              <w:pStyle w:val="NoSpacing"/>
              <w:rPr>
                <w:rFonts w:asciiTheme="minorHAnsi" w:hAnsiTheme="minorHAnsi" w:cstheme="minorHAnsi"/>
                <w:snapToGrid w:val="0"/>
              </w:rPr>
            </w:pPr>
          </w:p>
        </w:tc>
        <w:tc>
          <w:tcPr>
            <w:tcW w:w="2381" w:type="dxa"/>
          </w:tcPr>
          <w:p w14:paraId="2C641815" w14:textId="77777777" w:rsidR="00B05ADE" w:rsidRPr="009474BC" w:rsidRDefault="00B05ADE" w:rsidP="00B05ADE">
            <w:pPr>
              <w:pStyle w:val="NoSpacing"/>
              <w:rPr>
                <w:rFonts w:asciiTheme="minorHAnsi" w:hAnsiTheme="minorHAnsi" w:cstheme="minorHAnsi"/>
                <w:snapToGrid w:val="0"/>
              </w:rPr>
            </w:pPr>
          </w:p>
        </w:tc>
      </w:tr>
      <w:tr w:rsidR="00B05ADE" w:rsidRPr="009474BC" w14:paraId="4DC852A2" w14:textId="77777777" w:rsidTr="00B05ADE">
        <w:trPr>
          <w:trHeight w:val="305"/>
        </w:trPr>
        <w:tc>
          <w:tcPr>
            <w:tcW w:w="2700" w:type="dxa"/>
          </w:tcPr>
          <w:p w14:paraId="74E40D1F" w14:textId="77777777" w:rsidR="00B05ADE" w:rsidRPr="009474BC" w:rsidRDefault="00B05ADE" w:rsidP="00B05ADE">
            <w:pPr>
              <w:pStyle w:val="NoSpacing"/>
              <w:rPr>
                <w:rFonts w:asciiTheme="minorHAnsi" w:hAnsiTheme="minorHAnsi" w:cstheme="minorHAnsi"/>
                <w:snapToGrid w:val="0"/>
              </w:rPr>
            </w:pPr>
          </w:p>
        </w:tc>
        <w:tc>
          <w:tcPr>
            <w:tcW w:w="2340" w:type="dxa"/>
          </w:tcPr>
          <w:p w14:paraId="6BD84F40" w14:textId="77777777" w:rsidR="00B05ADE" w:rsidRPr="009474BC" w:rsidRDefault="00B05ADE" w:rsidP="00B05ADE">
            <w:pPr>
              <w:pStyle w:val="NoSpacing"/>
              <w:rPr>
                <w:rFonts w:asciiTheme="minorHAnsi" w:hAnsiTheme="minorHAnsi" w:cstheme="minorHAnsi"/>
                <w:snapToGrid w:val="0"/>
              </w:rPr>
            </w:pPr>
          </w:p>
        </w:tc>
        <w:tc>
          <w:tcPr>
            <w:tcW w:w="2916" w:type="dxa"/>
          </w:tcPr>
          <w:p w14:paraId="64654727" w14:textId="77777777" w:rsidR="00B05ADE" w:rsidRPr="009474BC" w:rsidRDefault="00B05ADE" w:rsidP="00B05ADE">
            <w:pPr>
              <w:pStyle w:val="NoSpacing"/>
              <w:rPr>
                <w:rFonts w:asciiTheme="minorHAnsi" w:hAnsiTheme="minorHAnsi" w:cstheme="minorHAnsi"/>
                <w:snapToGrid w:val="0"/>
              </w:rPr>
            </w:pPr>
          </w:p>
        </w:tc>
        <w:tc>
          <w:tcPr>
            <w:tcW w:w="2381" w:type="dxa"/>
          </w:tcPr>
          <w:p w14:paraId="1C679B95" w14:textId="77777777" w:rsidR="00B05ADE" w:rsidRPr="009474BC" w:rsidRDefault="00B05ADE" w:rsidP="00B05ADE">
            <w:pPr>
              <w:pStyle w:val="NoSpacing"/>
              <w:rPr>
                <w:rFonts w:asciiTheme="minorHAnsi" w:hAnsiTheme="minorHAnsi" w:cstheme="minorHAnsi"/>
                <w:snapToGrid w:val="0"/>
              </w:rPr>
            </w:pPr>
          </w:p>
        </w:tc>
      </w:tr>
      <w:tr w:rsidR="00B05ADE" w:rsidRPr="009474BC" w14:paraId="3A9C1C76" w14:textId="77777777" w:rsidTr="00B05ADE">
        <w:tc>
          <w:tcPr>
            <w:tcW w:w="2700" w:type="dxa"/>
          </w:tcPr>
          <w:p w14:paraId="1916F0D6" w14:textId="77777777" w:rsidR="00B05ADE" w:rsidRPr="009474BC" w:rsidRDefault="00B05ADE" w:rsidP="00B05ADE">
            <w:pPr>
              <w:pStyle w:val="NoSpacing"/>
              <w:rPr>
                <w:rFonts w:asciiTheme="minorHAnsi" w:hAnsiTheme="minorHAnsi" w:cstheme="minorHAnsi"/>
                <w:snapToGrid w:val="0"/>
              </w:rPr>
            </w:pPr>
          </w:p>
        </w:tc>
        <w:tc>
          <w:tcPr>
            <w:tcW w:w="2340" w:type="dxa"/>
          </w:tcPr>
          <w:p w14:paraId="20220F5F" w14:textId="77777777" w:rsidR="00B05ADE" w:rsidRPr="009474BC" w:rsidRDefault="00B05ADE" w:rsidP="00B05ADE">
            <w:pPr>
              <w:pStyle w:val="NoSpacing"/>
              <w:rPr>
                <w:rFonts w:asciiTheme="minorHAnsi" w:hAnsiTheme="minorHAnsi" w:cstheme="minorHAnsi"/>
                <w:snapToGrid w:val="0"/>
              </w:rPr>
            </w:pPr>
          </w:p>
        </w:tc>
        <w:tc>
          <w:tcPr>
            <w:tcW w:w="2916" w:type="dxa"/>
          </w:tcPr>
          <w:p w14:paraId="55B469E1" w14:textId="10D1A51F" w:rsidR="00B05ADE" w:rsidRPr="009474BC" w:rsidRDefault="00B05ADE" w:rsidP="00B05ADE">
            <w:pPr>
              <w:pStyle w:val="NoSpacing"/>
              <w:rPr>
                <w:rFonts w:asciiTheme="minorHAnsi" w:hAnsiTheme="minorHAnsi" w:cstheme="minorHAnsi"/>
                <w:snapToGrid w:val="0"/>
              </w:rPr>
            </w:pPr>
          </w:p>
        </w:tc>
        <w:tc>
          <w:tcPr>
            <w:tcW w:w="2381" w:type="dxa"/>
          </w:tcPr>
          <w:p w14:paraId="054EC9B0" w14:textId="77777777" w:rsidR="00B05ADE" w:rsidRPr="009474BC" w:rsidRDefault="00B05ADE" w:rsidP="00B05ADE">
            <w:pPr>
              <w:pStyle w:val="NoSpacing"/>
              <w:rPr>
                <w:rFonts w:asciiTheme="minorHAnsi" w:hAnsiTheme="minorHAnsi" w:cstheme="minorHAnsi"/>
                <w:snapToGrid w:val="0"/>
              </w:rPr>
            </w:pPr>
          </w:p>
        </w:tc>
      </w:tr>
      <w:tr w:rsidR="00B05ADE" w:rsidRPr="009474BC" w14:paraId="75A6C93F" w14:textId="77777777" w:rsidTr="00B05ADE">
        <w:tc>
          <w:tcPr>
            <w:tcW w:w="2700" w:type="dxa"/>
          </w:tcPr>
          <w:p w14:paraId="21FB71E6" w14:textId="77777777" w:rsidR="00B05ADE" w:rsidRPr="009474BC" w:rsidRDefault="00B05ADE" w:rsidP="00B05ADE">
            <w:pPr>
              <w:pStyle w:val="NoSpacing"/>
              <w:rPr>
                <w:rFonts w:asciiTheme="minorHAnsi" w:hAnsiTheme="minorHAnsi" w:cstheme="minorHAnsi"/>
                <w:snapToGrid w:val="0"/>
              </w:rPr>
            </w:pPr>
          </w:p>
        </w:tc>
        <w:tc>
          <w:tcPr>
            <w:tcW w:w="2340" w:type="dxa"/>
          </w:tcPr>
          <w:p w14:paraId="464D3FF9" w14:textId="77777777" w:rsidR="00B05ADE" w:rsidRPr="009474BC" w:rsidRDefault="00B05ADE" w:rsidP="00B05ADE">
            <w:pPr>
              <w:pStyle w:val="NoSpacing"/>
              <w:rPr>
                <w:rFonts w:asciiTheme="minorHAnsi" w:hAnsiTheme="minorHAnsi" w:cstheme="minorHAnsi"/>
                <w:snapToGrid w:val="0"/>
              </w:rPr>
            </w:pPr>
          </w:p>
        </w:tc>
        <w:tc>
          <w:tcPr>
            <w:tcW w:w="2916" w:type="dxa"/>
          </w:tcPr>
          <w:p w14:paraId="1C9C0EDF" w14:textId="77777777" w:rsidR="00B05ADE" w:rsidRPr="009474BC" w:rsidRDefault="00B05ADE" w:rsidP="00B05ADE">
            <w:pPr>
              <w:pStyle w:val="NoSpacing"/>
              <w:rPr>
                <w:rFonts w:asciiTheme="minorHAnsi" w:hAnsiTheme="minorHAnsi" w:cstheme="minorHAnsi"/>
                <w:snapToGrid w:val="0"/>
              </w:rPr>
            </w:pPr>
          </w:p>
        </w:tc>
        <w:tc>
          <w:tcPr>
            <w:tcW w:w="2381" w:type="dxa"/>
          </w:tcPr>
          <w:p w14:paraId="29F34B91" w14:textId="77777777" w:rsidR="00B05ADE" w:rsidRPr="009474BC" w:rsidRDefault="00B05ADE" w:rsidP="00B05ADE">
            <w:pPr>
              <w:pStyle w:val="NoSpacing"/>
              <w:rPr>
                <w:rFonts w:asciiTheme="minorHAnsi" w:hAnsiTheme="minorHAnsi" w:cstheme="minorHAnsi"/>
                <w:snapToGrid w:val="0"/>
              </w:rPr>
            </w:pPr>
          </w:p>
        </w:tc>
      </w:tr>
      <w:tr w:rsidR="00B05ADE" w:rsidRPr="009474BC" w14:paraId="096A8417" w14:textId="77777777" w:rsidTr="00B05ADE">
        <w:trPr>
          <w:trHeight w:val="251"/>
        </w:trPr>
        <w:tc>
          <w:tcPr>
            <w:tcW w:w="2700" w:type="dxa"/>
          </w:tcPr>
          <w:p w14:paraId="11FCA533" w14:textId="77777777" w:rsidR="00B05ADE" w:rsidRPr="009474BC" w:rsidRDefault="00B05ADE" w:rsidP="00B05ADE">
            <w:pPr>
              <w:pStyle w:val="NoSpacing"/>
              <w:rPr>
                <w:rFonts w:asciiTheme="minorHAnsi" w:hAnsiTheme="minorHAnsi" w:cstheme="minorHAnsi"/>
                <w:snapToGrid w:val="0"/>
              </w:rPr>
            </w:pPr>
          </w:p>
        </w:tc>
        <w:tc>
          <w:tcPr>
            <w:tcW w:w="2340" w:type="dxa"/>
          </w:tcPr>
          <w:p w14:paraId="245A5033" w14:textId="77777777" w:rsidR="00B05ADE" w:rsidRPr="009474BC" w:rsidRDefault="00B05ADE" w:rsidP="00B05ADE">
            <w:pPr>
              <w:pStyle w:val="NoSpacing"/>
              <w:rPr>
                <w:rFonts w:asciiTheme="minorHAnsi" w:hAnsiTheme="minorHAnsi" w:cstheme="minorHAnsi"/>
                <w:snapToGrid w:val="0"/>
              </w:rPr>
            </w:pPr>
          </w:p>
        </w:tc>
        <w:tc>
          <w:tcPr>
            <w:tcW w:w="2916" w:type="dxa"/>
          </w:tcPr>
          <w:p w14:paraId="37C3709F" w14:textId="77777777" w:rsidR="00B05ADE" w:rsidRPr="009474BC" w:rsidRDefault="00B05ADE" w:rsidP="00B05ADE">
            <w:pPr>
              <w:pStyle w:val="NoSpacing"/>
              <w:rPr>
                <w:rFonts w:asciiTheme="minorHAnsi" w:hAnsiTheme="minorHAnsi" w:cstheme="minorHAnsi"/>
                <w:snapToGrid w:val="0"/>
              </w:rPr>
            </w:pPr>
          </w:p>
        </w:tc>
        <w:tc>
          <w:tcPr>
            <w:tcW w:w="2381" w:type="dxa"/>
          </w:tcPr>
          <w:p w14:paraId="5FC45129" w14:textId="77777777" w:rsidR="00B05ADE" w:rsidRPr="009474BC" w:rsidRDefault="00B05ADE" w:rsidP="00B05ADE">
            <w:pPr>
              <w:pStyle w:val="NoSpacing"/>
              <w:rPr>
                <w:rFonts w:asciiTheme="minorHAnsi" w:hAnsiTheme="minorHAnsi" w:cstheme="minorHAnsi"/>
                <w:snapToGrid w:val="0"/>
              </w:rPr>
            </w:pPr>
          </w:p>
        </w:tc>
      </w:tr>
    </w:tbl>
    <w:p w14:paraId="65C95F94" w14:textId="50D82051" w:rsidR="00815D4B" w:rsidRPr="009474BC" w:rsidRDefault="00815D4B" w:rsidP="00815D4B">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b/>
          <w:bCs/>
          <w:snapToGrid w:val="0"/>
        </w:rPr>
      </w:pPr>
    </w:p>
    <w:p w14:paraId="0E5CA044" w14:textId="127D0634" w:rsidR="00B05ADE" w:rsidRPr="009474BC" w:rsidRDefault="00B05ADE" w:rsidP="00815D4B">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b/>
          <w:bCs/>
          <w:snapToGrid w:val="0"/>
        </w:rPr>
      </w:pPr>
    </w:p>
    <w:p w14:paraId="6BBDFF5D" w14:textId="1ED2CA44" w:rsidR="0094494F" w:rsidRPr="009474BC" w:rsidRDefault="007F63FE" w:rsidP="0094494F">
      <w:pPr>
        <w:pStyle w:val="ListParagraph"/>
        <w:shd w:val="clear" w:color="auto" w:fill="FFFFFF" w:themeFill="background1"/>
        <w:autoSpaceDE w:val="0"/>
        <w:autoSpaceDN w:val="0"/>
        <w:adjustRightInd w:val="0"/>
        <w:spacing w:before="240" w:after="0" w:line="240" w:lineRule="auto"/>
        <w:ind w:hanging="990"/>
        <w:rPr>
          <w:rFonts w:asciiTheme="minorHAnsi" w:hAnsiTheme="minorHAnsi" w:cstheme="minorHAnsi"/>
          <w:b/>
          <w:bCs/>
        </w:rPr>
      </w:pPr>
      <w:r w:rsidRPr="009474BC">
        <w:rPr>
          <w:rFonts w:asciiTheme="minorHAnsi" w:hAnsiTheme="minorHAnsi" w:cstheme="minorHAnsi"/>
          <w:b/>
          <w:bCs/>
        </w:rPr>
        <w:t xml:space="preserve">15. </w:t>
      </w:r>
      <w:r w:rsidR="0094494F" w:rsidRPr="009474BC">
        <w:rPr>
          <w:rFonts w:asciiTheme="minorHAnsi" w:hAnsiTheme="minorHAnsi" w:cstheme="minorHAnsi"/>
          <w:b/>
          <w:bCs/>
        </w:rPr>
        <w:t>Commercial Support Agreement:</w:t>
      </w:r>
      <w:r w:rsidR="00C131E3">
        <w:rPr>
          <w:rFonts w:asciiTheme="minorHAnsi" w:hAnsiTheme="minorHAnsi" w:cstheme="minorHAnsi"/>
          <w:b/>
          <w:bCs/>
        </w:rPr>
        <w:t xml:space="preserve">  </w:t>
      </w:r>
      <w:bookmarkStart w:id="10" w:name="_Hlk88043710"/>
      <w:sdt>
        <w:sdtPr>
          <w:rPr>
            <w:rFonts w:asciiTheme="minorHAnsi" w:hAnsiTheme="minorHAnsi" w:cstheme="minorHAnsi"/>
            <w:b/>
            <w:bCs/>
            <w:color w:val="FF0000"/>
          </w:rPr>
          <w:id w:val="667597287"/>
          <w14:checkbox>
            <w14:checked w14:val="0"/>
            <w14:checkedState w14:val="2612" w14:font="MS Gothic"/>
            <w14:uncheckedState w14:val="2610" w14:font="MS Gothic"/>
          </w14:checkbox>
        </w:sdtPr>
        <w:sdtContent>
          <w:r w:rsidR="00C131E3" w:rsidRPr="009A7D8F">
            <w:rPr>
              <w:rFonts w:ascii="MS Gothic" w:eastAsia="MS Gothic" w:hAnsi="MS Gothic" w:cstheme="minorHAnsi" w:hint="eastAsia"/>
              <w:b/>
              <w:bCs/>
              <w:color w:val="FF0000"/>
            </w:rPr>
            <w:t>☐</w:t>
          </w:r>
        </w:sdtContent>
      </w:sdt>
      <w:r w:rsidR="00C131E3" w:rsidRPr="009A7D8F">
        <w:rPr>
          <w:rFonts w:asciiTheme="minorHAnsi" w:hAnsiTheme="minorHAnsi" w:cstheme="minorHAnsi"/>
          <w:b/>
          <w:bCs/>
          <w:color w:val="FF0000"/>
        </w:rPr>
        <w:t xml:space="preserve"> Yes</w:t>
      </w:r>
      <w:r w:rsidR="00C131E3">
        <w:rPr>
          <w:rFonts w:asciiTheme="minorHAnsi" w:hAnsiTheme="minorHAnsi" w:cstheme="minorHAnsi"/>
          <w:b/>
          <w:bCs/>
          <w:color w:val="FF0000"/>
        </w:rPr>
        <w:t xml:space="preserve"> or</w:t>
      </w:r>
      <w:r w:rsidR="00C131E3" w:rsidRPr="009A7D8F">
        <w:rPr>
          <w:rFonts w:asciiTheme="minorHAnsi" w:hAnsiTheme="minorHAnsi" w:cstheme="minorHAnsi"/>
          <w:b/>
          <w:bCs/>
          <w:color w:val="FF0000"/>
        </w:rPr>
        <w:t xml:space="preserve">  </w:t>
      </w:r>
      <w:sdt>
        <w:sdtPr>
          <w:rPr>
            <w:rFonts w:asciiTheme="minorHAnsi" w:hAnsiTheme="minorHAnsi" w:cstheme="minorHAnsi"/>
            <w:b/>
            <w:bCs/>
            <w:color w:val="FF0000"/>
          </w:rPr>
          <w:id w:val="-76054618"/>
          <w14:checkbox>
            <w14:checked w14:val="0"/>
            <w14:checkedState w14:val="2612" w14:font="MS Gothic"/>
            <w14:uncheckedState w14:val="2610" w14:font="MS Gothic"/>
          </w14:checkbox>
        </w:sdtPr>
        <w:sdtContent>
          <w:r w:rsidR="00C131E3" w:rsidRPr="009A7D8F">
            <w:rPr>
              <w:rFonts w:ascii="MS Gothic" w:eastAsia="MS Gothic" w:hAnsi="MS Gothic" w:cstheme="minorHAnsi" w:hint="eastAsia"/>
              <w:b/>
              <w:bCs/>
              <w:color w:val="FF0000"/>
            </w:rPr>
            <w:t>☐</w:t>
          </w:r>
        </w:sdtContent>
      </w:sdt>
      <w:r w:rsidR="00C131E3" w:rsidRPr="009A7D8F">
        <w:rPr>
          <w:rFonts w:asciiTheme="minorHAnsi" w:hAnsiTheme="minorHAnsi" w:cstheme="minorHAnsi"/>
          <w:b/>
          <w:bCs/>
          <w:color w:val="FF0000"/>
        </w:rPr>
        <w:t xml:space="preserve"> N/A</w:t>
      </w:r>
      <w:bookmarkEnd w:id="10"/>
    </w:p>
    <w:p w14:paraId="4263C672" w14:textId="08C0E5B9" w:rsidR="0094494F" w:rsidRPr="004F6CE9" w:rsidRDefault="0094494F" w:rsidP="0094494F">
      <w:pPr>
        <w:pStyle w:val="ListParagraph"/>
        <w:shd w:val="clear" w:color="auto" w:fill="FFFFFF" w:themeFill="background1"/>
        <w:autoSpaceDE w:val="0"/>
        <w:autoSpaceDN w:val="0"/>
        <w:adjustRightInd w:val="0"/>
        <w:spacing w:before="240" w:after="0" w:line="240" w:lineRule="auto"/>
        <w:ind w:hanging="990"/>
        <w:rPr>
          <w:rFonts w:asciiTheme="minorHAnsi" w:hAnsiTheme="minorHAnsi" w:cstheme="minorHAnsi"/>
          <w:b/>
          <w:bCs/>
          <w:sz w:val="8"/>
          <w:szCs w:val="8"/>
        </w:rPr>
      </w:pPr>
    </w:p>
    <w:p w14:paraId="7F895641" w14:textId="37692614" w:rsidR="0094494F" w:rsidRPr="009474BC" w:rsidRDefault="0094494F" w:rsidP="0094494F">
      <w:pPr>
        <w:pStyle w:val="ListParagraph"/>
        <w:numPr>
          <w:ilvl w:val="0"/>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b/>
          <w:bCs/>
        </w:rPr>
        <w:t>Purpose:</w:t>
      </w:r>
      <w:r w:rsidRPr="009474BC">
        <w:rPr>
          <w:rFonts w:asciiTheme="minorHAnsi" w:hAnsiTheme="minorHAnsi" w:cstheme="minorHAnsi"/>
        </w:rPr>
        <w:t xml:space="preserve"> </w:t>
      </w:r>
      <w:r w:rsidR="00FB6655" w:rsidRPr="009474BC">
        <w:rPr>
          <w:rFonts w:asciiTheme="minorHAnsi" w:hAnsiTheme="minorHAnsi" w:cstheme="minorHAnsi"/>
        </w:rPr>
        <w:t>A</w:t>
      </w:r>
      <w:r w:rsidRPr="009474BC">
        <w:rPr>
          <w:rFonts w:asciiTheme="minorHAnsi" w:hAnsiTheme="minorHAnsi" w:cstheme="minorHAnsi"/>
        </w:rPr>
        <w:t xml:space="preserve">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w:t>
      </w:r>
      <w:proofErr w:type="gramStart"/>
      <w:r w:rsidRPr="009474BC">
        <w:rPr>
          <w:rFonts w:asciiTheme="minorHAnsi" w:hAnsiTheme="minorHAnsi" w:cstheme="minorHAnsi"/>
        </w:rPr>
        <w:t>the education</w:t>
      </w:r>
      <w:proofErr w:type="gramEnd"/>
      <w:r w:rsidRPr="009474BC">
        <w:rPr>
          <w:rFonts w:asciiTheme="minorHAnsi" w:hAnsiTheme="minorHAnsi" w:cstheme="minorHAnsi"/>
        </w:rPr>
        <w:t xml:space="preserve">. The support does not establish a financial relationship between the ineligible company and planners, faculty, and others in control of content of the education. </w:t>
      </w:r>
    </w:p>
    <w:p w14:paraId="310DE57A" w14:textId="42302317" w:rsidR="0094494F" w:rsidRPr="009474BC" w:rsidRDefault="0094494F" w:rsidP="0094494F">
      <w:pPr>
        <w:pStyle w:val="ListParagraph"/>
        <w:numPr>
          <w:ilvl w:val="0"/>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Key elements that must be addressed in the activity file: </w:t>
      </w:r>
    </w:p>
    <w:p w14:paraId="0512CB1C" w14:textId="77777777" w:rsidR="0094494F" w:rsidRPr="009474BC" w:rsidRDefault="0094494F" w:rsidP="0094494F">
      <w:pPr>
        <w:pStyle w:val="ListParagraph"/>
        <w:numPr>
          <w:ilvl w:val="1"/>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Appropriate management of commercial support, if applicable. </w:t>
      </w:r>
    </w:p>
    <w:p w14:paraId="28D151D9" w14:textId="77777777" w:rsidR="0094494F" w:rsidRPr="009474BC" w:rsidRDefault="0094494F" w:rsidP="0094494F">
      <w:pPr>
        <w:pStyle w:val="ListParagraph"/>
        <w:numPr>
          <w:ilvl w:val="1"/>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Maintenance of the separation of promotion from education, if applicable. </w:t>
      </w:r>
    </w:p>
    <w:p w14:paraId="6B39A9AB" w14:textId="144D0ECE" w:rsidR="0094494F" w:rsidRPr="004F6CE9" w:rsidRDefault="0094494F" w:rsidP="0094494F">
      <w:pPr>
        <w:pStyle w:val="ListParagraph"/>
        <w:numPr>
          <w:ilvl w:val="1"/>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Promotion of improvements in health care and NOT proprietary interests of </w:t>
      </w:r>
      <w:proofErr w:type="gramStart"/>
      <w:r w:rsidRPr="009474BC">
        <w:rPr>
          <w:rFonts w:asciiTheme="minorHAnsi" w:hAnsiTheme="minorHAnsi" w:cstheme="minorHAnsi"/>
        </w:rPr>
        <w:t>a commercial</w:t>
      </w:r>
      <w:proofErr w:type="gramEnd"/>
      <w:r w:rsidRPr="009474BC">
        <w:rPr>
          <w:rFonts w:asciiTheme="minorHAnsi" w:hAnsiTheme="minorHAnsi" w:cstheme="minorHAnsi"/>
        </w:rPr>
        <w:t xml:space="preserve"> interest.</w:t>
      </w:r>
    </w:p>
    <w:p w14:paraId="6B3DB0DA" w14:textId="14AB5237" w:rsidR="004F6CE9" w:rsidRPr="004F6CE9" w:rsidRDefault="004F6CE9" w:rsidP="004F6CE9">
      <w:pPr>
        <w:shd w:val="clear" w:color="auto" w:fill="C5E0B3" w:themeFill="accent6" w:themeFillTint="66"/>
        <w:autoSpaceDE w:val="0"/>
        <w:autoSpaceDN w:val="0"/>
        <w:adjustRightInd w:val="0"/>
        <w:spacing w:before="240" w:after="0" w:line="240" w:lineRule="auto"/>
        <w:rPr>
          <w:rFonts w:asciiTheme="minorHAnsi" w:hAnsiTheme="minorHAnsi" w:cstheme="minorHAnsi"/>
          <w:b/>
          <w:bCs/>
        </w:rPr>
      </w:pPr>
      <w:r>
        <w:rPr>
          <w:rFonts w:asciiTheme="minorHAnsi" w:hAnsiTheme="minorHAnsi" w:cstheme="minorHAnsi"/>
          <w:b/>
          <w:bCs/>
        </w:rPr>
        <w:t>Note: If applicable, a Commercial Support Agreement must be included</w:t>
      </w:r>
    </w:p>
    <w:p w14:paraId="2C698A43" w14:textId="77777777" w:rsidR="004F6CE9" w:rsidRPr="009474BC" w:rsidRDefault="004F6CE9" w:rsidP="004F6CE9">
      <w:pPr>
        <w:pStyle w:val="ListParagraph"/>
        <w:shd w:val="clear" w:color="auto" w:fill="FFFFFF" w:themeFill="background1"/>
        <w:autoSpaceDE w:val="0"/>
        <w:autoSpaceDN w:val="0"/>
        <w:adjustRightInd w:val="0"/>
        <w:spacing w:before="240" w:after="0" w:line="240" w:lineRule="auto"/>
        <w:ind w:left="1440"/>
        <w:rPr>
          <w:rFonts w:asciiTheme="minorHAnsi" w:hAnsiTheme="minorHAnsi" w:cstheme="minorHAnsi"/>
          <w:b/>
          <w:bCs/>
        </w:rPr>
      </w:pPr>
    </w:p>
    <w:p w14:paraId="45165D77" w14:textId="67E9ED9A" w:rsidR="004F6CE9" w:rsidRDefault="00BE0250" w:rsidP="00C131E3">
      <w:pPr>
        <w:pStyle w:val="NoSpacing"/>
        <w:rPr>
          <w:b/>
          <w:bCs/>
          <w:snapToGrid w:val="0"/>
        </w:rPr>
      </w:pPr>
      <w:r w:rsidRPr="00C131E3">
        <w:rPr>
          <w:b/>
          <w:bCs/>
          <w:snapToGrid w:val="0"/>
        </w:rPr>
        <w:t>16 – 21</w:t>
      </w:r>
      <w:r w:rsidR="004F6CE9" w:rsidRPr="00C131E3">
        <w:rPr>
          <w:b/>
          <w:bCs/>
          <w:snapToGrid w:val="0"/>
        </w:rPr>
        <w:t xml:space="preserve">. </w:t>
      </w:r>
      <w:r w:rsidRPr="00C131E3">
        <w:rPr>
          <w:b/>
          <w:bCs/>
          <w:snapToGrid w:val="0"/>
        </w:rPr>
        <w:t xml:space="preserve">  </w:t>
      </w:r>
      <w:r w:rsidR="00384254" w:rsidRPr="00C131E3">
        <w:rPr>
          <w:b/>
          <w:bCs/>
          <w:snapToGrid w:val="0"/>
        </w:rPr>
        <w:t xml:space="preserve">Required Disclosures </w:t>
      </w:r>
      <w:r w:rsidR="008A2DBA" w:rsidRPr="00C131E3">
        <w:rPr>
          <w:b/>
          <w:bCs/>
          <w:snapToGrid w:val="0"/>
        </w:rPr>
        <w:t>to Learners (MUST BE INCLUDED IN THE ACTVITY FILE APPLICATION)</w:t>
      </w:r>
      <w:r w:rsidR="00384254" w:rsidRPr="00C131E3">
        <w:rPr>
          <w:b/>
          <w:bCs/>
          <w:snapToGrid w:val="0"/>
        </w:rPr>
        <w:t>:</w:t>
      </w:r>
      <w:r w:rsidR="00384254" w:rsidRPr="009474BC">
        <w:rPr>
          <w:b/>
          <w:bCs/>
          <w:snapToGrid w:val="0"/>
        </w:rPr>
        <w:t xml:space="preserve"> </w:t>
      </w:r>
    </w:p>
    <w:p w14:paraId="6A9FD265" w14:textId="490AF99A" w:rsidR="00E67279" w:rsidRPr="004F6CE9" w:rsidRDefault="00384254" w:rsidP="004F6CE9">
      <w:pPr>
        <w:pStyle w:val="NoSpacing"/>
        <w:rPr>
          <w:b/>
          <w:bCs/>
          <w:snapToGrid w:val="0"/>
        </w:rPr>
      </w:pPr>
      <w:r w:rsidRPr="004F6CE9">
        <w:t xml:space="preserve">Evidence of </w:t>
      </w:r>
      <w:r w:rsidR="00E67279" w:rsidRPr="004F6CE9">
        <w:t xml:space="preserve">what </w:t>
      </w:r>
      <w:proofErr w:type="gramStart"/>
      <w:r w:rsidR="00E67279" w:rsidRPr="004F6CE9">
        <w:t xml:space="preserve">is </w:t>
      </w:r>
      <w:r w:rsidRPr="004F6CE9">
        <w:t>required information</w:t>
      </w:r>
      <w:proofErr w:type="gramEnd"/>
      <w:r w:rsidRPr="004F6CE9">
        <w:t xml:space="preserve"> </w:t>
      </w:r>
      <w:r w:rsidR="00E67279" w:rsidRPr="004F6CE9">
        <w:t xml:space="preserve">that must be </w:t>
      </w:r>
      <w:r w:rsidRPr="004F6CE9">
        <w:t xml:space="preserve">provided to learners prior to start of the educational activity. </w:t>
      </w:r>
    </w:p>
    <w:p w14:paraId="2BAEB4B7" w14:textId="77777777" w:rsidR="004F6CE9" w:rsidRDefault="004F6CE9" w:rsidP="00BE0250">
      <w:pPr>
        <w:pStyle w:val="NoSpacing"/>
        <w:rPr>
          <w:b/>
          <w:bCs/>
          <w:snapToGrid w:val="0"/>
        </w:rPr>
      </w:pPr>
    </w:p>
    <w:p w14:paraId="05F29916" w14:textId="562AB516" w:rsidR="00BE0250" w:rsidRPr="008B426D" w:rsidRDefault="00384254" w:rsidP="00C131E3">
      <w:pPr>
        <w:pStyle w:val="NoSpacing"/>
        <w:rPr>
          <w:rFonts w:asciiTheme="minorHAnsi" w:hAnsiTheme="minorHAnsi" w:cstheme="minorHAnsi"/>
          <w:b/>
          <w:bCs/>
        </w:rPr>
      </w:pPr>
      <w:r w:rsidRPr="00BE0250">
        <w:rPr>
          <w:b/>
          <w:bCs/>
          <w:snapToGrid w:val="0"/>
        </w:rPr>
        <w:t>16</w:t>
      </w:r>
      <w:proofErr w:type="gramStart"/>
      <w:r w:rsidRPr="00BE0250">
        <w:rPr>
          <w:b/>
          <w:bCs/>
          <w:snapToGrid w:val="0"/>
        </w:rPr>
        <w:t xml:space="preserve">.  </w:t>
      </w:r>
      <w:r w:rsidR="00E93FE6">
        <w:rPr>
          <w:b/>
          <w:bCs/>
          <w:snapToGrid w:val="0"/>
        </w:rPr>
        <w:t>REQUIRED</w:t>
      </w:r>
      <w:proofErr w:type="gramEnd"/>
      <w:r w:rsidR="00E93FE6">
        <w:rPr>
          <w:b/>
          <w:bCs/>
          <w:snapToGrid w:val="0"/>
        </w:rPr>
        <w:t xml:space="preserve">:  </w:t>
      </w:r>
      <w:r w:rsidR="00695678" w:rsidRPr="00BE0250">
        <w:rPr>
          <w:b/>
          <w:bCs/>
        </w:rPr>
        <w:t xml:space="preserve">Approval </w:t>
      </w:r>
      <w:r w:rsidRPr="00BE0250">
        <w:rPr>
          <w:b/>
          <w:bCs/>
        </w:rPr>
        <w:t>statement as issued by the</w:t>
      </w:r>
      <w:r w:rsidR="007814CB" w:rsidRPr="00BE0250">
        <w:rPr>
          <w:b/>
          <w:bCs/>
        </w:rPr>
        <w:t xml:space="preserve"> </w:t>
      </w:r>
      <w:r w:rsidR="002F5247" w:rsidRPr="00BE0250">
        <w:rPr>
          <w:b/>
          <w:bCs/>
        </w:rPr>
        <w:t>accredited approver</w:t>
      </w:r>
      <w:r w:rsidR="00170B56" w:rsidRPr="008B426D">
        <w:rPr>
          <w:b/>
          <w:bCs/>
        </w:rPr>
        <w:t xml:space="preserve">: </w:t>
      </w:r>
    </w:p>
    <w:p w14:paraId="399EF17A" w14:textId="2A6BD5B7" w:rsidR="00384254" w:rsidRDefault="00384254" w:rsidP="00BE0250">
      <w:pPr>
        <w:pStyle w:val="NoSpacing"/>
        <w:ind w:left="720"/>
      </w:pPr>
      <w:r w:rsidRPr="008B426D">
        <w:t xml:space="preserve">Verbiage should be consistent with the statement provided by the </w:t>
      </w:r>
      <w:r w:rsidR="002F5247" w:rsidRPr="008B426D">
        <w:t xml:space="preserve">accredited </w:t>
      </w:r>
      <w:r w:rsidR="002F5247" w:rsidRPr="009474BC">
        <w:t>approver</w:t>
      </w:r>
      <w:r w:rsidR="007814CB" w:rsidRPr="009474BC">
        <w:t xml:space="preserve"> </w:t>
      </w:r>
      <w:r w:rsidR="00E67279" w:rsidRPr="009474BC">
        <w:t xml:space="preserve">(see number 11) </w:t>
      </w:r>
      <w:r w:rsidRPr="009474BC">
        <w:t xml:space="preserve">and should match the </w:t>
      </w:r>
      <w:r w:rsidR="009344EE" w:rsidRPr="009474BC">
        <w:t xml:space="preserve">approval </w:t>
      </w:r>
      <w:r w:rsidRPr="009474BC">
        <w:t xml:space="preserve">statement on the sample certificate or document of completion. </w:t>
      </w:r>
    </w:p>
    <w:p w14:paraId="3F0F6A65" w14:textId="77777777" w:rsidR="00A74AA7" w:rsidRPr="00BE0250" w:rsidRDefault="00A74AA7" w:rsidP="00BE0250">
      <w:pPr>
        <w:pStyle w:val="NoSpacing"/>
        <w:ind w:left="720"/>
      </w:pPr>
    </w:p>
    <w:p w14:paraId="4A69CDC9" w14:textId="47DDB0BC" w:rsidR="00BE0250" w:rsidRPr="00BE0250" w:rsidRDefault="00384254" w:rsidP="00C131E3">
      <w:pPr>
        <w:pStyle w:val="NoSpacing"/>
        <w:rPr>
          <w:rFonts w:asciiTheme="minorHAnsi" w:hAnsiTheme="minorHAnsi" w:cstheme="minorHAnsi"/>
          <w:b/>
          <w:bCs/>
        </w:rPr>
      </w:pPr>
      <w:r w:rsidRPr="00BE0250">
        <w:rPr>
          <w:rFonts w:asciiTheme="minorHAnsi" w:hAnsiTheme="minorHAnsi" w:cstheme="minorHAnsi"/>
          <w:b/>
          <w:bCs/>
        </w:rPr>
        <w:t xml:space="preserve">17. </w:t>
      </w:r>
      <w:r w:rsidR="00E93FE6">
        <w:rPr>
          <w:rFonts w:asciiTheme="minorHAnsi" w:hAnsiTheme="minorHAnsi" w:cstheme="minorHAnsi"/>
          <w:b/>
          <w:bCs/>
        </w:rPr>
        <w:t>REQUIRED:</w:t>
      </w:r>
      <w:r w:rsidRPr="00BE0250">
        <w:rPr>
          <w:rFonts w:asciiTheme="minorHAnsi" w:hAnsiTheme="minorHAnsi" w:cstheme="minorHAnsi"/>
          <w:b/>
          <w:bCs/>
        </w:rPr>
        <w:t xml:space="preserve"> </w:t>
      </w:r>
      <w:r w:rsidR="00170B56" w:rsidRPr="00BE0250">
        <w:rPr>
          <w:rFonts w:asciiTheme="minorHAnsi" w:hAnsiTheme="minorHAnsi" w:cstheme="minorHAnsi"/>
          <w:b/>
          <w:bCs/>
        </w:rPr>
        <w:t>Criteria for awarding contact hours:</w:t>
      </w:r>
    </w:p>
    <w:p w14:paraId="5DFE636F" w14:textId="29D423B0" w:rsidR="00263069" w:rsidRDefault="00263069" w:rsidP="00BE0250">
      <w:pPr>
        <w:pStyle w:val="NoSpacing"/>
        <w:ind w:left="720"/>
        <w:rPr>
          <w:rFonts w:asciiTheme="minorHAnsi" w:hAnsiTheme="minorHAnsi" w:cstheme="minorHAnsi"/>
        </w:rPr>
      </w:pPr>
      <w:r w:rsidRPr="009474BC">
        <w:rPr>
          <w:rFonts w:asciiTheme="minorHAnsi" w:hAnsiTheme="minorHAnsi" w:cstheme="minorHAnsi"/>
        </w:rPr>
        <w:t xml:space="preserve">Criteria for awarding contact hours should be consistent with the criteria documented in the planning process. </w:t>
      </w:r>
    </w:p>
    <w:p w14:paraId="47E6F2AB" w14:textId="77777777" w:rsidR="00A74AA7" w:rsidRPr="00BE0250" w:rsidRDefault="00A74AA7" w:rsidP="00BE0250">
      <w:pPr>
        <w:pStyle w:val="NoSpacing"/>
        <w:ind w:left="720"/>
        <w:rPr>
          <w:rFonts w:asciiTheme="minorHAnsi" w:hAnsiTheme="minorHAnsi" w:cstheme="minorHAnsi"/>
        </w:rPr>
      </w:pPr>
    </w:p>
    <w:p w14:paraId="417461B6" w14:textId="77777777" w:rsidR="007C55EA" w:rsidRDefault="00384254" w:rsidP="00BE0250">
      <w:pPr>
        <w:pStyle w:val="NoSpacing"/>
        <w:rPr>
          <w:rFonts w:asciiTheme="minorHAnsi" w:hAnsiTheme="minorHAnsi" w:cstheme="minorHAnsi"/>
          <w:b/>
          <w:bCs/>
        </w:rPr>
      </w:pPr>
      <w:r w:rsidRPr="00BE0250">
        <w:rPr>
          <w:rFonts w:asciiTheme="minorHAnsi" w:hAnsiTheme="minorHAnsi" w:cstheme="minorHAnsi"/>
          <w:b/>
          <w:bCs/>
        </w:rPr>
        <w:t xml:space="preserve">18. </w:t>
      </w:r>
      <w:r w:rsidR="00A74AA7">
        <w:rPr>
          <w:rFonts w:asciiTheme="minorHAnsi" w:hAnsiTheme="minorHAnsi" w:cstheme="minorHAnsi"/>
          <w:b/>
          <w:bCs/>
        </w:rPr>
        <w:t>REQUIRED FOR CLINICAL ACTIVITIES ONLY</w:t>
      </w:r>
    </w:p>
    <w:p w14:paraId="116A8222" w14:textId="43F24CAD" w:rsidR="00384254" w:rsidRPr="00BE0250" w:rsidRDefault="00384254" w:rsidP="007C55EA">
      <w:pPr>
        <w:pStyle w:val="NoSpacing"/>
        <w:ind w:left="1440" w:hanging="720"/>
        <w:rPr>
          <w:rFonts w:asciiTheme="minorHAnsi" w:hAnsiTheme="minorHAnsi" w:cstheme="minorHAnsi"/>
          <w:b/>
          <w:bCs/>
        </w:rPr>
      </w:pPr>
      <w:r w:rsidRPr="00BE0250">
        <w:rPr>
          <w:rFonts w:asciiTheme="minorHAnsi" w:hAnsiTheme="minorHAnsi" w:cstheme="minorHAnsi"/>
          <w:b/>
          <w:bCs/>
        </w:rPr>
        <w:t>Presence or absence of relevant financial relationships for all individuals in a</w:t>
      </w:r>
      <w:r w:rsidR="08A99653" w:rsidRPr="00BE0250">
        <w:rPr>
          <w:rFonts w:asciiTheme="minorHAnsi" w:hAnsiTheme="minorHAnsi" w:cstheme="minorHAnsi"/>
          <w:b/>
          <w:bCs/>
        </w:rPr>
        <w:t xml:space="preserve"> </w:t>
      </w:r>
      <w:r w:rsidRPr="00BE0250">
        <w:rPr>
          <w:rFonts w:asciiTheme="minorHAnsi" w:hAnsiTheme="minorHAnsi" w:cstheme="minorHAnsi"/>
          <w:b/>
          <w:bCs/>
        </w:rPr>
        <w:t xml:space="preserve">position to control content, including </w:t>
      </w:r>
      <w:r w:rsidR="003F7A9D" w:rsidRPr="00BE0250">
        <w:rPr>
          <w:rFonts w:asciiTheme="minorHAnsi" w:hAnsiTheme="minorHAnsi" w:cstheme="minorHAnsi"/>
          <w:b/>
          <w:bCs/>
        </w:rPr>
        <w:t>mitigation (</w:t>
      </w:r>
      <w:r w:rsidRPr="00BE0250">
        <w:rPr>
          <w:rFonts w:asciiTheme="minorHAnsi" w:hAnsiTheme="minorHAnsi" w:cstheme="minorHAnsi"/>
          <w:b/>
          <w:bCs/>
        </w:rPr>
        <w:t>if applicable)</w:t>
      </w:r>
      <w:r w:rsidR="00170B56" w:rsidRPr="00BE0250">
        <w:rPr>
          <w:rFonts w:asciiTheme="minorHAnsi" w:hAnsiTheme="minorHAnsi" w:cstheme="minorHAnsi"/>
          <w:b/>
          <w:bCs/>
        </w:rPr>
        <w:t xml:space="preserve">: </w:t>
      </w:r>
    </w:p>
    <w:p w14:paraId="63B24A17" w14:textId="009E2BAA" w:rsidR="00E67279" w:rsidRPr="009474BC" w:rsidRDefault="00E67279" w:rsidP="004F6CE9">
      <w:pPr>
        <w:pStyle w:val="NoSpacing"/>
        <w:ind w:left="720"/>
        <w:rPr>
          <w:rFonts w:asciiTheme="minorHAnsi" w:hAnsiTheme="minorHAnsi" w:cstheme="minorHAnsi"/>
          <w:snapToGrid w:val="0"/>
        </w:rPr>
      </w:pPr>
      <w:r w:rsidRPr="009474BC">
        <w:rPr>
          <w:rFonts w:asciiTheme="minorHAnsi" w:hAnsiTheme="minorHAnsi" w:cstheme="minorHAnsi"/>
        </w:rPr>
        <w:t>If you did not identify relevant financial relationships because the activity was non-clinical, no disclosure should be provided.</w:t>
      </w:r>
    </w:p>
    <w:p w14:paraId="24C0D072" w14:textId="77777777" w:rsidR="007C506A" w:rsidRPr="00BE0250" w:rsidRDefault="007C506A" w:rsidP="007C506A">
      <w:pPr>
        <w:pStyle w:val="ListParagraph"/>
        <w:numPr>
          <w:ilvl w:val="0"/>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b/>
          <w:bCs/>
          <w:sz w:val="20"/>
          <w:szCs w:val="20"/>
        </w:rPr>
        <w:t xml:space="preserve">If relevant financial relationships were identified the disclosure statement must include: </w:t>
      </w:r>
    </w:p>
    <w:p w14:paraId="17D2ECF8" w14:textId="189BF4B3" w:rsidR="007C506A" w:rsidRPr="00BE0250" w:rsidRDefault="007C506A" w:rsidP="007C506A">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sz w:val="20"/>
          <w:szCs w:val="20"/>
        </w:rPr>
        <w:t xml:space="preserve">The names of individuals with relevant financial relationships </w:t>
      </w:r>
    </w:p>
    <w:p w14:paraId="4477BAC7" w14:textId="32072BC7" w:rsidR="007C506A" w:rsidRPr="00BE0250" w:rsidRDefault="007C506A" w:rsidP="007C506A">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sz w:val="20"/>
          <w:szCs w:val="20"/>
        </w:rPr>
        <w:t xml:space="preserve">The names of the ineligible companies with which they have a relationship (Identify ineligible companies by their names only, do not include logos or trade names.) </w:t>
      </w:r>
    </w:p>
    <w:p w14:paraId="4F5F9BD7" w14:textId="58274656" w:rsidR="007C506A" w:rsidRPr="00BE0250" w:rsidRDefault="007C506A" w:rsidP="007C506A">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sz w:val="20"/>
          <w:szCs w:val="20"/>
        </w:rPr>
        <w:t xml:space="preserve">The nature of </w:t>
      </w:r>
      <w:proofErr w:type="gramStart"/>
      <w:r w:rsidRPr="00BE0250">
        <w:rPr>
          <w:rFonts w:asciiTheme="minorHAnsi" w:hAnsiTheme="minorHAnsi" w:cstheme="minorHAnsi"/>
          <w:sz w:val="20"/>
          <w:szCs w:val="20"/>
        </w:rPr>
        <w:t>the financial</w:t>
      </w:r>
      <w:proofErr w:type="gramEnd"/>
      <w:r w:rsidRPr="00BE0250">
        <w:rPr>
          <w:rFonts w:asciiTheme="minorHAnsi" w:hAnsiTheme="minorHAnsi" w:cstheme="minorHAnsi"/>
          <w:sz w:val="20"/>
          <w:szCs w:val="20"/>
        </w:rPr>
        <w:t xml:space="preserve"> relationships </w:t>
      </w:r>
    </w:p>
    <w:p w14:paraId="6B2C89BC" w14:textId="77777777" w:rsidR="007C506A" w:rsidRPr="00BE0250" w:rsidRDefault="007C506A" w:rsidP="007C506A">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sz w:val="20"/>
          <w:szCs w:val="20"/>
        </w:rPr>
        <w:t>A statement that all relevant financial relationships have been mitigated. The mitigation steps do not need to be outlined.</w:t>
      </w:r>
    </w:p>
    <w:p w14:paraId="6F2FC035" w14:textId="1E7B82F1" w:rsidR="00384254" w:rsidRPr="00BE0250" w:rsidRDefault="007C506A" w:rsidP="007C506A">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b/>
          <w:bCs/>
          <w:sz w:val="20"/>
          <w:szCs w:val="20"/>
        </w:rPr>
        <w:t>Example:</w:t>
      </w:r>
      <w:r w:rsidRPr="00BE0250">
        <w:rPr>
          <w:rFonts w:asciiTheme="minorHAnsi" w:hAnsiTheme="minorHAnsi" w:cstheme="minorHAnsi"/>
          <w:sz w:val="20"/>
          <w:szCs w:val="20"/>
        </w:rPr>
        <w:t xml:space="preserve"> Samantha Turner is </w:t>
      </w:r>
      <w:proofErr w:type="gramStart"/>
      <w:r w:rsidRPr="00BE0250">
        <w:rPr>
          <w:rFonts w:asciiTheme="minorHAnsi" w:hAnsiTheme="minorHAnsi" w:cstheme="minorHAnsi"/>
          <w:sz w:val="20"/>
          <w:szCs w:val="20"/>
        </w:rPr>
        <w:t>on</w:t>
      </w:r>
      <w:proofErr w:type="gramEnd"/>
      <w:r w:rsidRPr="00BE0250">
        <w:rPr>
          <w:rFonts w:asciiTheme="minorHAnsi" w:hAnsiTheme="minorHAnsi" w:cstheme="minorHAnsi"/>
          <w:sz w:val="20"/>
          <w:szCs w:val="20"/>
        </w:rPr>
        <w:t xml:space="preserve"> the speakers’ bureau for ABC Pharmaceuticals. The relevant financial relationships have been mitigated. No </w:t>
      </w:r>
      <w:r w:rsidR="009344EE" w:rsidRPr="00BE0250">
        <w:rPr>
          <w:rFonts w:asciiTheme="minorHAnsi" w:hAnsiTheme="minorHAnsi" w:cstheme="minorHAnsi"/>
          <w:sz w:val="20"/>
          <w:szCs w:val="20"/>
        </w:rPr>
        <w:t xml:space="preserve">relevant financial relationships were </w:t>
      </w:r>
      <w:r w:rsidRPr="00BE0250">
        <w:rPr>
          <w:rFonts w:asciiTheme="minorHAnsi" w:hAnsiTheme="minorHAnsi" w:cstheme="minorHAnsi"/>
          <w:sz w:val="20"/>
          <w:szCs w:val="20"/>
        </w:rPr>
        <w:t xml:space="preserve">identified </w:t>
      </w:r>
      <w:r w:rsidR="009344EE" w:rsidRPr="00BE0250">
        <w:rPr>
          <w:rFonts w:asciiTheme="minorHAnsi" w:hAnsiTheme="minorHAnsi" w:cstheme="minorHAnsi"/>
          <w:sz w:val="20"/>
          <w:szCs w:val="20"/>
        </w:rPr>
        <w:t xml:space="preserve">for </w:t>
      </w:r>
      <w:r w:rsidRPr="00BE0250">
        <w:rPr>
          <w:rFonts w:asciiTheme="minorHAnsi" w:hAnsiTheme="minorHAnsi" w:cstheme="minorHAnsi"/>
          <w:sz w:val="20"/>
          <w:szCs w:val="20"/>
        </w:rPr>
        <w:t>any other individuals with the ability to control content of the activity.</w:t>
      </w:r>
    </w:p>
    <w:p w14:paraId="50B72FE8" w14:textId="77777777" w:rsidR="007C506A" w:rsidRPr="00BE0250" w:rsidRDefault="007C506A" w:rsidP="007C506A">
      <w:pPr>
        <w:pStyle w:val="ListParagraph"/>
        <w:shd w:val="clear" w:color="auto" w:fill="FFFFFF" w:themeFill="background1"/>
        <w:autoSpaceDE w:val="0"/>
        <w:autoSpaceDN w:val="0"/>
        <w:adjustRightInd w:val="0"/>
        <w:spacing w:before="240" w:after="0" w:line="240" w:lineRule="auto"/>
        <w:ind w:left="1440"/>
        <w:rPr>
          <w:rFonts w:asciiTheme="minorHAnsi" w:hAnsiTheme="minorHAnsi" w:cstheme="minorHAnsi"/>
          <w:b/>
          <w:bCs/>
          <w:snapToGrid w:val="0"/>
          <w:sz w:val="20"/>
          <w:szCs w:val="20"/>
        </w:rPr>
      </w:pPr>
    </w:p>
    <w:p w14:paraId="343D91BA" w14:textId="515514AC" w:rsidR="007C506A" w:rsidRPr="00BE0250" w:rsidRDefault="00170B56" w:rsidP="43CDEB97">
      <w:pPr>
        <w:pStyle w:val="ListParagraph"/>
        <w:numPr>
          <w:ilvl w:val="0"/>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sz w:val="20"/>
          <w:szCs w:val="20"/>
        </w:rPr>
        <w:t xml:space="preserve">If no financial relationships were identified, the disclosure should inform the learners that no relevant financial relationships with ineligible companies were identified. </w:t>
      </w:r>
    </w:p>
    <w:p w14:paraId="15286F0F" w14:textId="77777777" w:rsidR="007C506A" w:rsidRPr="00BE0250" w:rsidRDefault="00170B56" w:rsidP="007C506A">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b/>
          <w:bCs/>
          <w:sz w:val="20"/>
          <w:szCs w:val="20"/>
        </w:rPr>
        <w:t>Example:</w:t>
      </w:r>
      <w:r w:rsidRPr="00BE0250">
        <w:rPr>
          <w:rFonts w:asciiTheme="minorHAnsi" w:hAnsiTheme="minorHAnsi" w:cstheme="minorHAnsi"/>
          <w:sz w:val="20"/>
          <w:szCs w:val="20"/>
        </w:rPr>
        <w:t xml:space="preserve"> Samantha Turner, Jessica Smith, and Eva Grace have no relevant financial relationship(s) with ineligible companies to disclose. </w:t>
      </w:r>
    </w:p>
    <w:p w14:paraId="0E9A4DEF" w14:textId="3BDF4242" w:rsidR="000277CE" w:rsidRPr="008B426D" w:rsidRDefault="00170B56" w:rsidP="000277CE">
      <w:pPr>
        <w:pStyle w:val="ListParagraph"/>
        <w:numPr>
          <w:ilvl w:val="1"/>
          <w:numId w:val="14"/>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sz w:val="20"/>
          <w:szCs w:val="20"/>
        </w:rPr>
      </w:pPr>
      <w:r w:rsidRPr="00BE0250">
        <w:rPr>
          <w:rFonts w:asciiTheme="minorHAnsi" w:hAnsiTheme="minorHAnsi" w:cstheme="minorHAnsi"/>
          <w:b/>
          <w:bCs/>
          <w:sz w:val="20"/>
          <w:szCs w:val="20"/>
        </w:rPr>
        <w:t>Example:</w:t>
      </w:r>
      <w:r w:rsidRPr="00BE0250">
        <w:rPr>
          <w:rFonts w:asciiTheme="minorHAnsi" w:hAnsiTheme="minorHAnsi" w:cstheme="minorHAnsi"/>
          <w:sz w:val="20"/>
          <w:szCs w:val="20"/>
        </w:rPr>
        <w:t xml:space="preserve"> None of the planners for this activity have relevant financial relationship(s) to disclose with ineligible companies.</w:t>
      </w:r>
    </w:p>
    <w:p w14:paraId="128DBC1A" w14:textId="77777777" w:rsidR="008B426D" w:rsidRPr="00BE0250" w:rsidRDefault="008B426D" w:rsidP="008B426D">
      <w:pPr>
        <w:pStyle w:val="ListParagraph"/>
        <w:shd w:val="clear" w:color="auto" w:fill="FFFFFF" w:themeFill="background1"/>
        <w:autoSpaceDE w:val="0"/>
        <w:autoSpaceDN w:val="0"/>
        <w:adjustRightInd w:val="0"/>
        <w:spacing w:before="240" w:after="0" w:line="240" w:lineRule="auto"/>
        <w:ind w:left="1440"/>
        <w:rPr>
          <w:rFonts w:asciiTheme="minorHAnsi" w:hAnsiTheme="minorHAnsi" w:cstheme="minorHAnsi"/>
          <w:b/>
          <w:bCs/>
          <w:snapToGrid w:val="0"/>
          <w:sz w:val="20"/>
          <w:szCs w:val="20"/>
        </w:rPr>
      </w:pPr>
    </w:p>
    <w:p w14:paraId="72FF4512" w14:textId="77777777" w:rsidR="008B4E65" w:rsidRDefault="000277CE" w:rsidP="00BE0250">
      <w:pPr>
        <w:pStyle w:val="NoSpacing"/>
        <w:rPr>
          <w:rFonts w:asciiTheme="minorHAnsi" w:hAnsiTheme="minorHAnsi" w:cstheme="minorHAnsi"/>
          <w:b/>
          <w:bCs/>
        </w:rPr>
      </w:pPr>
      <w:r w:rsidRPr="00BE0250">
        <w:rPr>
          <w:rFonts w:asciiTheme="minorHAnsi" w:hAnsiTheme="minorHAnsi" w:cstheme="minorHAnsi"/>
          <w:b/>
          <w:bCs/>
        </w:rPr>
        <w:t>19</w:t>
      </w:r>
      <w:proofErr w:type="gramStart"/>
      <w:r w:rsidRPr="00BE0250">
        <w:rPr>
          <w:rFonts w:asciiTheme="minorHAnsi" w:hAnsiTheme="minorHAnsi" w:cstheme="minorHAnsi"/>
          <w:b/>
          <w:bCs/>
        </w:rPr>
        <w:t xml:space="preserve">.  </w:t>
      </w:r>
      <w:r w:rsidR="008B4E65">
        <w:rPr>
          <w:rFonts w:asciiTheme="minorHAnsi" w:hAnsiTheme="minorHAnsi" w:cstheme="minorHAnsi"/>
          <w:b/>
          <w:bCs/>
        </w:rPr>
        <w:t>REQUIRED</w:t>
      </w:r>
      <w:proofErr w:type="gramEnd"/>
      <w:r w:rsidR="008B4E65">
        <w:rPr>
          <w:rFonts w:asciiTheme="minorHAnsi" w:hAnsiTheme="minorHAnsi" w:cstheme="minorHAnsi"/>
          <w:b/>
          <w:bCs/>
        </w:rPr>
        <w:t xml:space="preserve"> ONLY IF COMMERCIAL SUPPORT</w:t>
      </w:r>
      <w:r w:rsidR="008B4E65" w:rsidRPr="00BE0250">
        <w:rPr>
          <w:rFonts w:asciiTheme="minorHAnsi" w:hAnsiTheme="minorHAnsi" w:cstheme="minorHAnsi"/>
          <w:b/>
          <w:bCs/>
        </w:rPr>
        <w:t xml:space="preserve"> </w:t>
      </w:r>
    </w:p>
    <w:p w14:paraId="554C7DF6" w14:textId="26444C26" w:rsidR="000277CE" w:rsidRPr="00BE0250" w:rsidRDefault="000277CE" w:rsidP="008B426D">
      <w:pPr>
        <w:pStyle w:val="NoSpacing"/>
        <w:ind w:firstLine="432"/>
        <w:rPr>
          <w:rFonts w:asciiTheme="minorHAnsi" w:hAnsiTheme="minorHAnsi" w:cstheme="minorHAnsi"/>
          <w:b/>
          <w:bCs/>
        </w:rPr>
      </w:pPr>
      <w:r w:rsidRPr="00BE0250">
        <w:rPr>
          <w:rFonts w:asciiTheme="minorHAnsi" w:hAnsiTheme="minorHAnsi" w:cstheme="minorHAnsi"/>
          <w:b/>
          <w:bCs/>
        </w:rPr>
        <w:t>Commercial Support from ineligible organization/companies:</w:t>
      </w:r>
    </w:p>
    <w:p w14:paraId="050C7C5B" w14:textId="77777777" w:rsidR="000277CE" w:rsidRPr="00BE0250" w:rsidRDefault="000277CE" w:rsidP="00BE0250">
      <w:pPr>
        <w:pStyle w:val="NoSpacing"/>
        <w:ind w:left="720"/>
        <w:rPr>
          <w:rFonts w:asciiTheme="minorHAnsi" w:hAnsiTheme="minorHAnsi" w:cstheme="minorHAnsi"/>
        </w:rPr>
      </w:pPr>
      <w:r w:rsidRPr="00BE0250">
        <w:rPr>
          <w:rFonts w:asciiTheme="minorHAnsi" w:hAnsiTheme="minorHAnsi" w:cstheme="minorHAnsi"/>
        </w:rPr>
        <w:t xml:space="preserve">If the educational activity received commercial support, there must be a disclosure to learners of the names of the ineligible companies that gave the support and the nature of the support. </w:t>
      </w:r>
    </w:p>
    <w:p w14:paraId="25B8D9C5" w14:textId="68B5AFFE" w:rsidR="000277CE" w:rsidRDefault="000277CE" w:rsidP="00BE0250">
      <w:pPr>
        <w:pStyle w:val="NoSpacing"/>
        <w:ind w:left="720"/>
        <w:rPr>
          <w:rFonts w:asciiTheme="minorHAnsi" w:hAnsiTheme="minorHAnsi" w:cstheme="minorHAnsi"/>
        </w:rPr>
      </w:pPr>
      <w:r w:rsidRPr="00BE0250">
        <w:rPr>
          <w:rFonts w:asciiTheme="minorHAnsi" w:hAnsiTheme="minorHAnsi" w:cstheme="minorHAnsi"/>
        </w:rPr>
        <w:t xml:space="preserve">No logos, trade names, or product group messages for the organization can be provided in the disclosure. </w:t>
      </w:r>
    </w:p>
    <w:p w14:paraId="709A6EA6" w14:textId="77777777" w:rsidR="008E3C9F" w:rsidRPr="00BE0250" w:rsidRDefault="008E3C9F" w:rsidP="00BE0250">
      <w:pPr>
        <w:pStyle w:val="NoSpacing"/>
        <w:ind w:left="720"/>
        <w:rPr>
          <w:rFonts w:asciiTheme="minorHAnsi" w:hAnsiTheme="minorHAnsi" w:cstheme="minorHAnsi"/>
        </w:rPr>
      </w:pPr>
    </w:p>
    <w:p w14:paraId="3CC0B154" w14:textId="0BF7E577" w:rsidR="00C905BB" w:rsidRDefault="008F36E5" w:rsidP="00BE0250">
      <w:pPr>
        <w:pStyle w:val="NoSpacing"/>
        <w:rPr>
          <w:rFonts w:asciiTheme="minorHAnsi" w:hAnsiTheme="minorHAnsi" w:cstheme="minorHAnsi"/>
          <w:b/>
          <w:bCs/>
        </w:rPr>
      </w:pPr>
      <w:r w:rsidRPr="00BE0250">
        <w:rPr>
          <w:rFonts w:asciiTheme="minorHAnsi" w:hAnsiTheme="minorHAnsi" w:cstheme="minorHAnsi"/>
          <w:b/>
          <w:bCs/>
        </w:rPr>
        <w:t>20</w:t>
      </w:r>
      <w:proofErr w:type="gramStart"/>
      <w:r w:rsidRPr="00BE0250">
        <w:rPr>
          <w:rFonts w:asciiTheme="minorHAnsi" w:hAnsiTheme="minorHAnsi" w:cstheme="minorHAnsi"/>
          <w:b/>
          <w:bCs/>
        </w:rPr>
        <w:t xml:space="preserve">.  </w:t>
      </w:r>
      <w:r w:rsidR="00C905BB">
        <w:rPr>
          <w:rFonts w:asciiTheme="minorHAnsi" w:hAnsiTheme="minorHAnsi" w:cstheme="minorHAnsi"/>
          <w:b/>
          <w:bCs/>
        </w:rPr>
        <w:t>REQUIRED</w:t>
      </w:r>
      <w:proofErr w:type="gramEnd"/>
      <w:r w:rsidR="00C905BB">
        <w:rPr>
          <w:rFonts w:asciiTheme="minorHAnsi" w:hAnsiTheme="minorHAnsi" w:cstheme="minorHAnsi"/>
          <w:b/>
          <w:bCs/>
        </w:rPr>
        <w:t xml:space="preserve"> ONLY IF ENDURING ACTIVITY</w:t>
      </w:r>
      <w:r w:rsidR="00C905BB" w:rsidRPr="00BE0250">
        <w:rPr>
          <w:rFonts w:asciiTheme="minorHAnsi" w:hAnsiTheme="minorHAnsi" w:cstheme="minorHAnsi"/>
          <w:b/>
          <w:bCs/>
        </w:rPr>
        <w:t xml:space="preserve"> </w:t>
      </w:r>
    </w:p>
    <w:p w14:paraId="2C1D992A" w14:textId="56CAF964" w:rsidR="00B71002" w:rsidRPr="00BE0250" w:rsidRDefault="008F36E5" w:rsidP="008B426D">
      <w:pPr>
        <w:pStyle w:val="NoSpacing"/>
        <w:ind w:firstLine="432"/>
        <w:rPr>
          <w:rFonts w:asciiTheme="minorHAnsi" w:hAnsiTheme="minorHAnsi" w:cstheme="minorHAnsi"/>
          <w:b/>
          <w:bCs/>
        </w:rPr>
      </w:pPr>
      <w:r w:rsidRPr="00BE0250">
        <w:rPr>
          <w:rFonts w:asciiTheme="minorHAnsi" w:hAnsiTheme="minorHAnsi" w:cstheme="minorHAnsi"/>
          <w:b/>
          <w:bCs/>
        </w:rPr>
        <w:t xml:space="preserve">Expiration date for enduring activities or materials: </w:t>
      </w:r>
    </w:p>
    <w:p w14:paraId="71C1DAE2" w14:textId="2DF2EF27" w:rsidR="00B71002" w:rsidRDefault="00B71002" w:rsidP="00BE0250">
      <w:pPr>
        <w:pStyle w:val="NoSpacing"/>
        <w:ind w:left="720"/>
        <w:rPr>
          <w:rFonts w:asciiTheme="minorHAnsi" w:hAnsiTheme="minorHAnsi" w:cstheme="minorHAnsi"/>
        </w:rPr>
      </w:pPr>
      <w:r w:rsidRPr="00BE0250">
        <w:rPr>
          <w:rFonts w:asciiTheme="minorHAnsi" w:hAnsiTheme="minorHAnsi" w:cstheme="minorHAnsi"/>
        </w:rPr>
        <w:t xml:space="preserve">If the activity is enduring, the expiration date must be provided to learners. </w:t>
      </w:r>
    </w:p>
    <w:p w14:paraId="453C82BB" w14:textId="77777777" w:rsidR="008B426D" w:rsidRPr="00BE0250" w:rsidRDefault="008B426D" w:rsidP="00BE0250">
      <w:pPr>
        <w:pStyle w:val="NoSpacing"/>
        <w:ind w:left="720"/>
        <w:rPr>
          <w:rFonts w:asciiTheme="minorHAnsi" w:hAnsiTheme="minorHAnsi" w:cstheme="minorHAnsi"/>
        </w:rPr>
      </w:pPr>
    </w:p>
    <w:p w14:paraId="7F8047CC" w14:textId="77777777" w:rsidR="00621AC4" w:rsidRDefault="00B71002" w:rsidP="00BE0250">
      <w:pPr>
        <w:pStyle w:val="NoSpacing"/>
        <w:rPr>
          <w:rFonts w:asciiTheme="minorHAnsi" w:hAnsiTheme="minorHAnsi" w:cstheme="minorHAnsi"/>
          <w:b/>
          <w:bCs/>
        </w:rPr>
      </w:pPr>
      <w:r w:rsidRPr="00BE0250">
        <w:rPr>
          <w:rFonts w:asciiTheme="minorHAnsi" w:hAnsiTheme="minorHAnsi" w:cstheme="minorHAnsi"/>
          <w:b/>
          <w:bCs/>
        </w:rPr>
        <w:t xml:space="preserve">21.   </w:t>
      </w:r>
      <w:r w:rsidR="00621AC4">
        <w:rPr>
          <w:rFonts w:asciiTheme="minorHAnsi" w:hAnsiTheme="minorHAnsi" w:cstheme="minorHAnsi"/>
          <w:b/>
          <w:bCs/>
        </w:rPr>
        <w:t xml:space="preserve">REQUIRED ONLY IF JOINT PROVIDED </w:t>
      </w:r>
    </w:p>
    <w:p w14:paraId="5DB8E6B7" w14:textId="17345275" w:rsidR="00B71002" w:rsidRPr="009474BC" w:rsidRDefault="00B71002" w:rsidP="00621AC4">
      <w:pPr>
        <w:pStyle w:val="NoSpacing"/>
        <w:ind w:firstLine="432"/>
        <w:rPr>
          <w:rFonts w:asciiTheme="minorHAnsi" w:hAnsiTheme="minorHAnsi" w:cstheme="minorHAnsi"/>
        </w:rPr>
      </w:pPr>
      <w:r w:rsidRPr="009474BC">
        <w:rPr>
          <w:rFonts w:asciiTheme="minorHAnsi" w:hAnsiTheme="minorHAnsi" w:cstheme="minorHAnsi"/>
          <w:b/>
          <w:bCs/>
        </w:rPr>
        <w:t>Joint providership:</w:t>
      </w:r>
      <w:r w:rsidRPr="009474BC">
        <w:rPr>
          <w:rFonts w:asciiTheme="minorHAnsi" w:hAnsiTheme="minorHAnsi" w:cstheme="minorHAnsi"/>
        </w:rPr>
        <w:t xml:space="preserve"> </w:t>
      </w:r>
    </w:p>
    <w:p w14:paraId="536B0ABB" w14:textId="77777777" w:rsidR="000912B4" w:rsidRPr="009474BC" w:rsidRDefault="00B71002" w:rsidP="000912B4">
      <w:pPr>
        <w:pStyle w:val="ListParagraph"/>
        <w:numPr>
          <w:ilvl w:val="0"/>
          <w:numId w:val="16"/>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rPr>
      </w:pPr>
      <w:r w:rsidRPr="009474BC">
        <w:rPr>
          <w:rFonts w:asciiTheme="minorHAnsi" w:hAnsiTheme="minorHAnsi" w:cstheme="minorHAnsi"/>
          <w:b/>
          <w:bCs/>
        </w:rPr>
        <w:t>If the activity is jointly provided, there should be a statement that demonstrates that two or more groups were involved in the planning and development of the activity.</w:t>
      </w:r>
      <w:r w:rsidRPr="009474BC">
        <w:rPr>
          <w:rFonts w:asciiTheme="minorHAnsi" w:hAnsiTheme="minorHAnsi" w:cstheme="minorHAnsi"/>
        </w:rPr>
        <w:t xml:space="preserve"> </w:t>
      </w:r>
    </w:p>
    <w:p w14:paraId="44B861F2" w14:textId="553413FF" w:rsidR="000912B4" w:rsidRPr="00BE0250" w:rsidRDefault="00B71002" w:rsidP="000912B4">
      <w:pPr>
        <w:pStyle w:val="ListParagraph"/>
        <w:numPr>
          <w:ilvl w:val="0"/>
          <w:numId w:val="16"/>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rPr>
      </w:pPr>
      <w:r w:rsidRPr="009474BC">
        <w:rPr>
          <w:rFonts w:asciiTheme="minorHAnsi" w:hAnsiTheme="minorHAnsi" w:cstheme="minorHAnsi"/>
        </w:rPr>
        <w:t xml:space="preserve">There is not a prescribed statement that must be used for disclosing joint providership. </w:t>
      </w:r>
    </w:p>
    <w:p w14:paraId="4710EFAC" w14:textId="708747F8" w:rsidR="00CC1DDC" w:rsidRPr="00BE0250" w:rsidRDefault="000912B4" w:rsidP="00BE0250">
      <w:pPr>
        <w:shd w:val="clear" w:color="auto" w:fill="FFFFFF" w:themeFill="background1"/>
        <w:tabs>
          <w:tab w:val="left" w:pos="270"/>
          <w:tab w:val="left" w:pos="720"/>
        </w:tabs>
        <w:autoSpaceDE w:val="0"/>
        <w:autoSpaceDN w:val="0"/>
        <w:adjustRightInd w:val="0"/>
        <w:spacing w:before="240" w:after="0" w:line="216" w:lineRule="auto"/>
        <w:ind w:left="270"/>
        <w:rPr>
          <w:rFonts w:asciiTheme="minorHAnsi" w:hAnsiTheme="minorHAnsi" w:cstheme="minorHAnsi"/>
          <w:b/>
          <w:bCs/>
          <w:snapToGrid w:val="0"/>
          <w:u w:val="single"/>
        </w:rPr>
      </w:pPr>
      <w:r w:rsidRPr="00BE0250">
        <w:rPr>
          <w:rFonts w:asciiTheme="minorHAnsi" w:hAnsiTheme="minorHAnsi" w:cstheme="minorHAnsi"/>
          <w:b/>
          <w:bCs/>
        </w:rPr>
        <w:t>Remember:</w:t>
      </w:r>
      <w:r w:rsidRPr="00BE0250">
        <w:rPr>
          <w:rFonts w:asciiTheme="minorHAnsi" w:hAnsiTheme="minorHAnsi" w:cstheme="minorHAnsi"/>
        </w:rPr>
        <w:t xml:space="preserve"> </w:t>
      </w:r>
      <w:r w:rsidR="00B71002" w:rsidRPr="00BE0250">
        <w:rPr>
          <w:rFonts w:asciiTheme="minorHAnsi" w:hAnsiTheme="minorHAnsi" w:cstheme="minorHAnsi"/>
        </w:rPr>
        <w:t xml:space="preserve">Joint providership occurs when two or more groups collaborate to develop an educational activity. The </w:t>
      </w:r>
      <w:r w:rsidRPr="00BE0250">
        <w:rPr>
          <w:rFonts w:asciiTheme="minorHAnsi" w:hAnsiTheme="minorHAnsi" w:cstheme="minorHAnsi"/>
        </w:rPr>
        <w:t xml:space="preserve">individual activity applicant </w:t>
      </w:r>
      <w:r w:rsidR="00B71002" w:rsidRPr="00BE0250">
        <w:rPr>
          <w:rFonts w:asciiTheme="minorHAnsi" w:hAnsiTheme="minorHAnsi" w:cstheme="minorHAnsi"/>
        </w:rPr>
        <w:t xml:space="preserve">is responsible for ensuring adherence to ANCC educational design criteria. The </w:t>
      </w:r>
      <w:r w:rsidRPr="00BE0250">
        <w:rPr>
          <w:rFonts w:asciiTheme="minorHAnsi" w:hAnsiTheme="minorHAnsi" w:cstheme="minorHAnsi"/>
        </w:rPr>
        <w:t xml:space="preserve">individual activity applicant </w:t>
      </w:r>
      <w:r w:rsidR="00B71002" w:rsidRPr="00BE0250">
        <w:rPr>
          <w:rFonts w:asciiTheme="minorHAnsi" w:hAnsiTheme="minorHAnsi" w:cstheme="minorHAnsi"/>
        </w:rPr>
        <w:t xml:space="preserve">name should be </w:t>
      </w:r>
      <w:r w:rsidRPr="00BE0250">
        <w:rPr>
          <w:rFonts w:asciiTheme="minorHAnsi" w:hAnsiTheme="minorHAnsi" w:cstheme="minorHAnsi"/>
        </w:rPr>
        <w:t xml:space="preserve">clear, and the </w:t>
      </w:r>
      <w:r w:rsidRPr="00BE0250">
        <w:rPr>
          <w:rFonts w:asciiTheme="minorHAnsi" w:hAnsiTheme="minorHAnsi" w:cstheme="minorHAnsi"/>
          <w:b/>
          <w:bCs/>
        </w:rPr>
        <w:t xml:space="preserve">approval statement as issued by the accredited approver must be on </w:t>
      </w:r>
      <w:r w:rsidR="00B71002" w:rsidRPr="00BE0250">
        <w:rPr>
          <w:rFonts w:asciiTheme="minorHAnsi" w:hAnsiTheme="minorHAnsi" w:cstheme="minorHAnsi"/>
        </w:rPr>
        <w:t xml:space="preserve">the certificate and disclosure, and it should be clear </w:t>
      </w:r>
      <w:r w:rsidRPr="00BE0250">
        <w:rPr>
          <w:rFonts w:asciiTheme="minorHAnsi" w:hAnsiTheme="minorHAnsi" w:cstheme="minorHAnsi"/>
        </w:rPr>
        <w:t xml:space="preserve">that the approved activity organization </w:t>
      </w:r>
      <w:proofErr w:type="gramStart"/>
      <w:r w:rsidR="00B71002" w:rsidRPr="00BE0250">
        <w:rPr>
          <w:rFonts w:asciiTheme="minorHAnsi" w:hAnsiTheme="minorHAnsi" w:cstheme="minorHAnsi"/>
        </w:rPr>
        <w:t>is providing</w:t>
      </w:r>
      <w:proofErr w:type="gramEnd"/>
      <w:r w:rsidR="00B71002" w:rsidRPr="00BE0250">
        <w:rPr>
          <w:rFonts w:asciiTheme="minorHAnsi" w:hAnsiTheme="minorHAnsi" w:cstheme="minorHAnsi"/>
        </w:rPr>
        <w:t xml:space="preserve"> the contact hours. If both or more than one organization </w:t>
      </w:r>
      <w:r w:rsidRPr="00BE0250">
        <w:rPr>
          <w:rFonts w:asciiTheme="minorHAnsi" w:hAnsiTheme="minorHAnsi" w:cstheme="minorHAnsi"/>
        </w:rPr>
        <w:t>has activity approval</w:t>
      </w:r>
      <w:r w:rsidR="00B71002" w:rsidRPr="00BE0250">
        <w:rPr>
          <w:rFonts w:asciiTheme="minorHAnsi" w:hAnsiTheme="minorHAnsi" w:cstheme="minorHAnsi"/>
        </w:rPr>
        <w:t>, one organization needs to take responsibility for being the provider of contact hours</w:t>
      </w:r>
      <w:r w:rsidRPr="00BE0250">
        <w:rPr>
          <w:rFonts w:asciiTheme="minorHAnsi" w:hAnsiTheme="minorHAnsi" w:cstheme="minorHAnsi"/>
        </w:rPr>
        <w:t>.</w:t>
      </w:r>
    </w:p>
    <w:p w14:paraId="61C449CC" w14:textId="77777777" w:rsidR="004F6CE9" w:rsidRPr="004F6CE9" w:rsidRDefault="004F6CE9" w:rsidP="004F6CE9">
      <w:pPr>
        <w:rPr>
          <w:rFonts w:asciiTheme="minorHAnsi" w:hAnsiTheme="minorHAnsi" w:cstheme="minorHAnsi"/>
          <w:sz w:val="8"/>
          <w:szCs w:val="8"/>
        </w:rPr>
      </w:pPr>
    </w:p>
    <w:p w14:paraId="567EC56A" w14:textId="19335804" w:rsidR="004F6CE9" w:rsidRPr="004F6CE9" w:rsidRDefault="004F6CE9" w:rsidP="004F6CE9">
      <w:pPr>
        <w:shd w:val="clear" w:color="auto" w:fill="C5E0B3" w:themeFill="accent6" w:themeFillTint="66"/>
        <w:rPr>
          <w:rFonts w:asciiTheme="minorHAnsi" w:hAnsiTheme="minorHAnsi" w:cstheme="minorHAnsi"/>
        </w:rPr>
      </w:pPr>
      <w:r w:rsidRPr="004F6CE9">
        <w:rPr>
          <w:rFonts w:asciiTheme="minorHAnsi" w:hAnsiTheme="minorHAnsi" w:cstheme="minorHAnsi"/>
        </w:rPr>
        <w:t xml:space="preserve">Include relevant slide(s), screen shot(s), script(s), or other evidence showing what the learners will receive. </w:t>
      </w:r>
    </w:p>
    <w:p w14:paraId="08417A97" w14:textId="635D718D" w:rsidR="004F6CE9" w:rsidRDefault="004F6CE9" w:rsidP="004F6CE9">
      <w:pPr>
        <w:ind w:left="540" w:hanging="180"/>
        <w:rPr>
          <w:rFonts w:asciiTheme="minorHAnsi" w:hAnsiTheme="minorHAnsi" w:cstheme="minorHAnsi"/>
          <w:b/>
          <w:bCs/>
          <w:color w:val="FF0000"/>
        </w:rPr>
      </w:pPr>
      <w:r w:rsidRPr="00BE0250">
        <w:rPr>
          <w:rFonts w:asciiTheme="minorHAnsi" w:hAnsiTheme="minorHAnsi" w:cstheme="minorHAnsi"/>
          <w:b/>
          <w:bCs/>
          <w:color w:val="FF0000"/>
        </w:rPr>
        <w:t>Insert Screenshot or script/text here:</w:t>
      </w:r>
      <w:r>
        <w:rPr>
          <w:rFonts w:asciiTheme="minorHAnsi" w:hAnsiTheme="minorHAnsi" w:cstheme="minorHAnsi"/>
          <w:b/>
          <w:bCs/>
          <w:color w:val="FF0000"/>
        </w:rPr>
        <w:t xml:space="preserve"> </w:t>
      </w:r>
    </w:p>
    <w:p w14:paraId="10E0F5D3" w14:textId="77777777" w:rsidR="00BE0250" w:rsidRPr="009474BC" w:rsidRDefault="00BE0250" w:rsidP="00BE0250">
      <w:pPr>
        <w:pStyle w:val="ListParagraph"/>
        <w:shd w:val="clear" w:color="auto" w:fill="FFFFFF" w:themeFill="background1"/>
        <w:tabs>
          <w:tab w:val="left" w:pos="270"/>
          <w:tab w:val="left" w:pos="720"/>
        </w:tabs>
        <w:autoSpaceDE w:val="0"/>
        <w:autoSpaceDN w:val="0"/>
        <w:adjustRightInd w:val="0"/>
        <w:spacing w:before="240" w:after="0" w:line="216" w:lineRule="auto"/>
        <w:ind w:left="1440"/>
        <w:rPr>
          <w:rFonts w:asciiTheme="minorHAnsi" w:hAnsiTheme="minorHAnsi" w:cstheme="minorHAnsi"/>
          <w:b/>
          <w:bCs/>
          <w:snapToGrid w:val="0"/>
          <w:u w:val="single"/>
        </w:rPr>
      </w:pPr>
    </w:p>
    <w:p w14:paraId="6786899B" w14:textId="36B692DA" w:rsidR="00CC1DDC" w:rsidRPr="004F6CE9" w:rsidRDefault="004F6CE9" w:rsidP="00621AC4">
      <w:pPr>
        <w:pStyle w:val="BodyText3"/>
        <w:tabs>
          <w:tab w:val="left" w:pos="270"/>
          <w:tab w:val="left" w:pos="720"/>
        </w:tabs>
        <w:spacing w:after="0" w:line="360" w:lineRule="auto"/>
        <w:rPr>
          <w:rFonts w:asciiTheme="minorHAnsi" w:hAnsiTheme="minorHAnsi" w:cstheme="minorHAnsi"/>
          <w:b/>
          <w:bCs/>
          <w:szCs w:val="22"/>
        </w:rPr>
      </w:pPr>
      <w:r w:rsidRPr="004F6CE9">
        <w:rPr>
          <w:rFonts w:asciiTheme="minorHAnsi" w:hAnsiTheme="minorHAnsi" w:cstheme="minorHAnsi"/>
          <w:b/>
          <w:bCs/>
          <w:szCs w:val="22"/>
        </w:rPr>
        <w:t xml:space="preserve">22.   </w:t>
      </w:r>
      <w:r w:rsidR="00CC1DDC" w:rsidRPr="004F6CE9">
        <w:rPr>
          <w:rFonts w:asciiTheme="minorHAnsi" w:hAnsiTheme="minorHAnsi" w:cstheme="minorHAnsi"/>
          <w:b/>
          <w:bCs/>
          <w:szCs w:val="22"/>
        </w:rPr>
        <w:t xml:space="preserve">Summative evaluation: </w:t>
      </w:r>
    </w:p>
    <w:p w14:paraId="73843CCE" w14:textId="1DA75006" w:rsidR="00CC1DDC" w:rsidRPr="009474BC" w:rsidRDefault="004F6CE9" w:rsidP="00765B42">
      <w:pPr>
        <w:pStyle w:val="BodyText3"/>
        <w:tabs>
          <w:tab w:val="left" w:pos="270"/>
          <w:tab w:val="left" w:pos="720"/>
        </w:tabs>
        <w:spacing w:after="0" w:line="216" w:lineRule="auto"/>
        <w:ind w:left="360"/>
        <w:rPr>
          <w:rFonts w:asciiTheme="minorHAnsi" w:hAnsiTheme="minorHAnsi" w:cstheme="minorHAnsi"/>
          <w:b/>
          <w:bCs/>
          <w:szCs w:val="22"/>
        </w:rPr>
      </w:pPr>
      <w:r>
        <w:rPr>
          <w:rFonts w:asciiTheme="minorHAnsi" w:hAnsiTheme="minorHAnsi" w:cstheme="minorHAnsi"/>
          <w:b/>
          <w:bCs/>
          <w:szCs w:val="22"/>
        </w:rPr>
        <w:tab/>
      </w:r>
      <w:r w:rsidR="00CC1DDC" w:rsidRPr="009474BC">
        <w:rPr>
          <w:rFonts w:asciiTheme="minorHAnsi" w:hAnsiTheme="minorHAnsi" w:cstheme="minorHAnsi"/>
          <w:b/>
          <w:bCs/>
          <w:szCs w:val="22"/>
        </w:rPr>
        <w:t xml:space="preserve">The summative evaluation contains two components: </w:t>
      </w:r>
    </w:p>
    <w:p w14:paraId="00B8FB1B" w14:textId="5875D58A" w:rsidR="00CC1DDC" w:rsidRPr="009474BC" w:rsidRDefault="00CC1DDC" w:rsidP="00CC1DDC">
      <w:pPr>
        <w:pStyle w:val="BodyText3"/>
        <w:numPr>
          <w:ilvl w:val="1"/>
          <w:numId w:val="15"/>
        </w:numPr>
        <w:tabs>
          <w:tab w:val="left" w:pos="270"/>
          <w:tab w:val="left" w:pos="720"/>
        </w:tabs>
        <w:spacing w:after="0" w:line="216" w:lineRule="auto"/>
        <w:ind w:left="990" w:hanging="270"/>
        <w:rPr>
          <w:rFonts w:asciiTheme="minorHAnsi" w:hAnsiTheme="minorHAnsi" w:cstheme="minorHAnsi"/>
          <w:szCs w:val="22"/>
        </w:rPr>
      </w:pPr>
      <w:r w:rsidRPr="009474BC">
        <w:rPr>
          <w:rFonts w:asciiTheme="minorHAnsi" w:hAnsiTheme="minorHAnsi" w:cstheme="minorHAnsi"/>
          <w:szCs w:val="22"/>
        </w:rPr>
        <w:t xml:space="preserve">A summary of data highlighting whether the activity was effective in closing or narrowing the gap and achieving the educational activity outcome. </w:t>
      </w:r>
    </w:p>
    <w:p w14:paraId="3378FA08" w14:textId="3A4F189F" w:rsidR="00CC1DD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An analysis of what was learned from the evaluation data and what can be applied to future activities. </w:t>
      </w:r>
    </w:p>
    <w:p w14:paraId="07706382" w14:textId="77777777" w:rsidR="004F6CE9" w:rsidRPr="009474BC" w:rsidRDefault="004F6CE9" w:rsidP="004F6CE9">
      <w:pPr>
        <w:pStyle w:val="BodyText3"/>
        <w:tabs>
          <w:tab w:val="left" w:pos="270"/>
          <w:tab w:val="left" w:pos="720"/>
        </w:tabs>
        <w:spacing w:after="0" w:line="216" w:lineRule="auto"/>
        <w:ind w:left="1080"/>
        <w:rPr>
          <w:rFonts w:asciiTheme="minorHAnsi" w:hAnsiTheme="minorHAnsi" w:cstheme="minorHAnsi"/>
          <w:szCs w:val="22"/>
        </w:rPr>
      </w:pPr>
    </w:p>
    <w:p w14:paraId="5FCBB80B" w14:textId="77777777" w:rsidR="00CC1DDC" w:rsidRPr="009474BC" w:rsidRDefault="00CC1DDC" w:rsidP="004F6CE9">
      <w:pPr>
        <w:pStyle w:val="BodyText3"/>
        <w:tabs>
          <w:tab w:val="left" w:pos="270"/>
          <w:tab w:val="left" w:pos="720"/>
        </w:tabs>
        <w:spacing w:after="0" w:line="216" w:lineRule="auto"/>
        <w:ind w:left="270" w:firstLine="360"/>
        <w:rPr>
          <w:rFonts w:asciiTheme="minorHAnsi" w:hAnsiTheme="minorHAnsi" w:cstheme="minorHAnsi"/>
          <w:b/>
          <w:bCs/>
          <w:szCs w:val="22"/>
        </w:rPr>
      </w:pPr>
      <w:r w:rsidRPr="009474BC">
        <w:rPr>
          <w:rFonts w:asciiTheme="minorHAnsi" w:hAnsiTheme="minorHAnsi" w:cstheme="minorHAnsi"/>
          <w:b/>
          <w:bCs/>
          <w:szCs w:val="22"/>
        </w:rPr>
        <w:t xml:space="preserve">TIPS: </w:t>
      </w:r>
    </w:p>
    <w:p w14:paraId="461B713D" w14:textId="3C2B2F8B" w:rsidR="00CC1DDC" w:rsidRPr="009474B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The summative evaluation does not simply include the data collected from the evaluations. </w:t>
      </w:r>
    </w:p>
    <w:p w14:paraId="5399E674" w14:textId="77777777" w:rsidR="00CC1DDC" w:rsidRPr="009474B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There should be a clear analysis of the data from the NP and planning committee documented. u </w:t>
      </w:r>
    </w:p>
    <w:p w14:paraId="5176329E" w14:textId="77777777" w:rsidR="00CC1DDC" w:rsidRPr="009474B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There is no prescribed method for providing </w:t>
      </w:r>
      <w:proofErr w:type="gramStart"/>
      <w:r w:rsidRPr="009474BC">
        <w:rPr>
          <w:rFonts w:asciiTheme="minorHAnsi" w:hAnsiTheme="minorHAnsi" w:cstheme="minorHAnsi"/>
          <w:szCs w:val="22"/>
        </w:rPr>
        <w:t>the summative</w:t>
      </w:r>
      <w:proofErr w:type="gramEnd"/>
      <w:r w:rsidRPr="009474BC">
        <w:rPr>
          <w:rFonts w:asciiTheme="minorHAnsi" w:hAnsiTheme="minorHAnsi" w:cstheme="minorHAnsi"/>
          <w:szCs w:val="22"/>
        </w:rPr>
        <w:t xml:space="preserve"> evaluation information. </w:t>
      </w:r>
    </w:p>
    <w:p w14:paraId="54324B35" w14:textId="522ADD3C" w:rsidR="00CC1DDC" w:rsidRPr="00F41024" w:rsidRDefault="00CC1DDC" w:rsidP="00CC1DDC">
      <w:pPr>
        <w:pStyle w:val="BodyText3"/>
        <w:numPr>
          <w:ilvl w:val="0"/>
          <w:numId w:val="32"/>
        </w:numPr>
        <w:tabs>
          <w:tab w:val="left" w:pos="270"/>
          <w:tab w:val="left" w:pos="720"/>
        </w:tabs>
        <w:spacing w:after="0" w:line="216" w:lineRule="auto"/>
        <w:rPr>
          <w:rFonts w:asciiTheme="minorHAnsi" w:hAnsiTheme="minorHAnsi" w:cstheme="minorHAnsi"/>
          <w:b/>
          <w:bCs/>
          <w:snapToGrid w:val="0"/>
          <w:szCs w:val="22"/>
          <w:u w:val="single"/>
        </w:rPr>
      </w:pPr>
      <w:r w:rsidRPr="009474BC">
        <w:rPr>
          <w:rFonts w:asciiTheme="minorHAnsi" w:hAnsiTheme="minorHAnsi" w:cstheme="minorHAnsi"/>
          <w:szCs w:val="22"/>
        </w:rPr>
        <w:t>Common delivery methods include a narrative format, SBAR format, SOAP note, or table with analysis information.</w:t>
      </w:r>
    </w:p>
    <w:p w14:paraId="3B98F18F" w14:textId="77777777" w:rsidR="00F41024" w:rsidRDefault="00F41024" w:rsidP="00F41024">
      <w:pPr>
        <w:pStyle w:val="BodyText3"/>
        <w:tabs>
          <w:tab w:val="left" w:pos="270"/>
          <w:tab w:val="left" w:pos="720"/>
        </w:tabs>
        <w:spacing w:after="0" w:line="216" w:lineRule="auto"/>
        <w:rPr>
          <w:rFonts w:asciiTheme="minorHAnsi" w:hAnsiTheme="minorHAnsi" w:cstheme="minorHAnsi"/>
          <w:szCs w:val="22"/>
        </w:rPr>
      </w:pPr>
    </w:p>
    <w:p w14:paraId="0FEC096A" w14:textId="77777777" w:rsidR="00F41024" w:rsidRPr="009474BC" w:rsidRDefault="00F41024" w:rsidP="00F41024">
      <w:pPr>
        <w:pStyle w:val="BodyText3"/>
        <w:tabs>
          <w:tab w:val="left" w:pos="270"/>
          <w:tab w:val="left" w:pos="720"/>
        </w:tabs>
        <w:spacing w:after="0" w:line="216" w:lineRule="auto"/>
        <w:rPr>
          <w:rFonts w:asciiTheme="minorHAnsi" w:hAnsiTheme="minorHAnsi" w:cstheme="minorHAnsi"/>
          <w:b/>
          <w:bCs/>
          <w:snapToGrid w:val="0"/>
          <w:szCs w:val="22"/>
          <w:u w:val="single"/>
        </w:rPr>
      </w:pPr>
    </w:p>
    <w:p w14:paraId="309F4375" w14:textId="5F718FFD" w:rsidR="00765B42" w:rsidRPr="00AF1B09" w:rsidRDefault="00765B42" w:rsidP="009474BC">
      <w:pPr>
        <w:pStyle w:val="BodyText3"/>
        <w:shd w:val="clear" w:color="auto" w:fill="E2EFD9" w:themeFill="accent6" w:themeFillTint="33"/>
        <w:tabs>
          <w:tab w:val="left" w:pos="270"/>
          <w:tab w:val="left" w:pos="720"/>
        </w:tabs>
        <w:spacing w:after="0" w:line="216" w:lineRule="auto"/>
        <w:ind w:left="360"/>
        <w:rPr>
          <w:rFonts w:asciiTheme="minorHAnsi" w:hAnsiTheme="minorHAnsi" w:cs="Arial"/>
          <w:b/>
          <w:bCs/>
          <w:snapToGrid w:val="0"/>
          <w:szCs w:val="22"/>
        </w:rPr>
      </w:pPr>
      <w:r w:rsidRPr="00AF1B09">
        <w:rPr>
          <w:rFonts w:asciiTheme="minorHAnsi" w:hAnsiTheme="minorHAnsi" w:cs="Arial"/>
          <w:b/>
          <w:bCs/>
          <w:snapToGrid w:val="0"/>
          <w:szCs w:val="22"/>
          <w:shd w:val="clear" w:color="auto" w:fill="E2EFD9" w:themeFill="accent6" w:themeFillTint="33"/>
        </w:rPr>
        <w:t xml:space="preserve">NARS Reporting Information </w:t>
      </w:r>
      <w:r w:rsidRPr="00AF1B09">
        <w:rPr>
          <w:rFonts w:asciiTheme="minorHAnsi" w:hAnsiTheme="minorHAnsi" w:cs="Arial"/>
          <w:b/>
          <w:bCs/>
          <w:szCs w:val="22"/>
          <w:shd w:val="clear" w:color="auto" w:fill="E2EFD9" w:themeFill="accent6" w:themeFillTint="33"/>
        </w:rPr>
        <w:t>for</w:t>
      </w:r>
      <w:r w:rsidR="007814CB" w:rsidRPr="00AF1B09">
        <w:rPr>
          <w:rFonts w:asciiTheme="minorHAnsi" w:hAnsiTheme="minorHAnsi" w:cs="Arial"/>
          <w:b/>
          <w:bCs/>
          <w:szCs w:val="22"/>
          <w:shd w:val="clear" w:color="auto" w:fill="E2EFD9" w:themeFill="accent6" w:themeFillTint="33"/>
        </w:rPr>
        <w:t xml:space="preserve"> to be submitted to the</w:t>
      </w:r>
      <w:r w:rsidRPr="00AF1B09">
        <w:rPr>
          <w:rFonts w:asciiTheme="minorHAnsi" w:hAnsiTheme="minorHAnsi" w:cs="Arial"/>
          <w:b/>
          <w:bCs/>
          <w:szCs w:val="22"/>
          <w:shd w:val="clear" w:color="auto" w:fill="E2EFD9" w:themeFill="accent6" w:themeFillTint="33"/>
        </w:rPr>
        <w:t xml:space="preserve">: </w:t>
      </w:r>
    </w:p>
    <w:p w14:paraId="68EBBAB1" w14:textId="77777777" w:rsidR="00765B42" w:rsidRPr="00AF1B09" w:rsidRDefault="00765B42" w:rsidP="00765B42">
      <w:pPr>
        <w:spacing w:after="0" w:line="240" w:lineRule="auto"/>
        <w:ind w:left="360"/>
        <w:rPr>
          <w:rFonts w:asciiTheme="minorHAnsi" w:eastAsia="Times New Roman" w:hAnsiTheme="minorHAnsi" w:cs="Arial"/>
          <w:lang w:bidi="en-US"/>
        </w:rPr>
      </w:pPr>
    </w:p>
    <w:p w14:paraId="3665F450"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cs="Arial"/>
          <w:i/>
          <w:iCs/>
          <w:snapToGrid w:val="0"/>
          <w:szCs w:val="22"/>
        </w:rPr>
      </w:pPr>
      <w:r w:rsidRPr="00AF1B09">
        <w:rPr>
          <w:rFonts w:asciiTheme="minorHAnsi" w:hAnsiTheme="minorHAnsi" w:cs="Arial"/>
          <w:i/>
          <w:iCs/>
          <w:snapToGrid w:val="0"/>
          <w:szCs w:val="22"/>
        </w:rPr>
        <w:t xml:space="preserve">This section is included to assist with NARS data entry. Below is the list of terms and all information necessary to “open” and “close” an activity in the system. Please consult the </w:t>
      </w:r>
      <w:hyperlink r:id="rId11" w:history="1">
        <w:r w:rsidRPr="00AF1B09">
          <w:rPr>
            <w:rStyle w:val="Hyperlink"/>
            <w:rFonts w:asciiTheme="minorHAnsi" w:hAnsiTheme="minorHAnsi" w:cs="Arial"/>
            <w:i/>
            <w:iCs/>
            <w:snapToGrid w:val="0"/>
            <w:szCs w:val="22"/>
          </w:rPr>
          <w:t>NARS FAQs</w:t>
        </w:r>
      </w:hyperlink>
      <w:r w:rsidRPr="00AF1B09">
        <w:rPr>
          <w:rFonts w:asciiTheme="minorHAnsi" w:hAnsiTheme="minorHAnsi" w:cs="Arial"/>
          <w:i/>
          <w:iCs/>
          <w:snapToGrid w:val="0"/>
          <w:szCs w:val="22"/>
        </w:rPr>
        <w:t xml:space="preserve"> page, </w:t>
      </w:r>
      <w:hyperlink r:id="rId12" w:history="1">
        <w:r w:rsidRPr="00AF1B09">
          <w:rPr>
            <w:rStyle w:val="Hyperlink"/>
            <w:rFonts w:asciiTheme="minorHAnsi" w:hAnsiTheme="minorHAnsi" w:cs="Arial"/>
            <w:i/>
            <w:iCs/>
            <w:snapToGrid w:val="0"/>
            <w:szCs w:val="22"/>
          </w:rPr>
          <w:t>NARS user manual</w:t>
        </w:r>
      </w:hyperlink>
      <w:r w:rsidRPr="00AF1B09">
        <w:rPr>
          <w:rFonts w:asciiTheme="minorHAnsi" w:hAnsiTheme="minorHAnsi" w:cs="Arial"/>
          <w:i/>
          <w:iCs/>
          <w:snapToGrid w:val="0"/>
          <w:szCs w:val="22"/>
        </w:rPr>
        <w:t xml:space="preserve">, and </w:t>
      </w:r>
      <w:hyperlink r:id="rId13" w:history="1">
        <w:r w:rsidRPr="00AF1B09">
          <w:rPr>
            <w:rStyle w:val="Hyperlink"/>
            <w:rFonts w:asciiTheme="minorHAnsi" w:hAnsiTheme="minorHAnsi" w:cs="Arial"/>
            <w:i/>
            <w:iCs/>
            <w:snapToGrid w:val="0"/>
            <w:szCs w:val="22"/>
          </w:rPr>
          <w:t>Annual Reporting Page</w:t>
        </w:r>
      </w:hyperlink>
      <w:r w:rsidRPr="00AF1B09">
        <w:rPr>
          <w:rFonts w:asciiTheme="minorHAnsi" w:hAnsiTheme="minorHAnsi" w:cs="Arial"/>
          <w:i/>
          <w:iCs/>
          <w:snapToGrid w:val="0"/>
          <w:szCs w:val="22"/>
        </w:rPr>
        <w:t xml:space="preserve"> for more information. </w:t>
      </w:r>
    </w:p>
    <w:p w14:paraId="005A7D01"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cs="Arial"/>
          <w:i/>
          <w:iCs/>
          <w:snapToGrid w:val="0"/>
          <w:szCs w:val="22"/>
        </w:rPr>
      </w:pPr>
    </w:p>
    <w:p w14:paraId="2A7A3DF8"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cs="Arial"/>
          <w:b/>
          <w:bCs/>
          <w:snapToGrid w:val="0"/>
          <w:szCs w:val="22"/>
        </w:rPr>
      </w:pPr>
      <w:r w:rsidRPr="00AF1B09">
        <w:rPr>
          <w:rFonts w:asciiTheme="minorHAnsi" w:hAnsiTheme="minorHAnsi" w:cs="Arial"/>
          <w:b/>
          <w:bCs/>
          <w:snapToGrid w:val="0"/>
          <w:szCs w:val="22"/>
        </w:rPr>
        <w:t>NARS Reporting Conversion Terms</w:t>
      </w:r>
    </w:p>
    <w:p w14:paraId="2EA82C30"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cs="Arial"/>
          <w:snapToGrid w:val="0"/>
          <w:szCs w:val="22"/>
        </w:rPr>
      </w:pPr>
      <w:r w:rsidRPr="00AF1B09">
        <w:rPr>
          <w:rFonts w:asciiTheme="minorHAnsi" w:hAnsiTheme="minorHAnsi" w:cs="Arial"/>
          <w:snapToGrid w:val="0"/>
          <w:szCs w:val="22"/>
        </w:rPr>
        <w:t>NARS Activity Type:</w:t>
      </w:r>
    </w:p>
    <w:p w14:paraId="04B3EE2E"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cs="Arial"/>
          <w:snapToGrid w:val="0"/>
          <w:szCs w:val="22"/>
        </w:rPr>
      </w:pPr>
    </w:p>
    <w:p w14:paraId="05C50BCB" w14:textId="77777777" w:rsidR="00765B42" w:rsidRPr="00AF1B09" w:rsidRDefault="00000000" w:rsidP="00765B42">
      <w:pPr>
        <w:pStyle w:val="BodyText3"/>
        <w:tabs>
          <w:tab w:val="left" w:pos="270"/>
          <w:tab w:val="left" w:pos="720"/>
        </w:tabs>
        <w:spacing w:after="0" w:line="216" w:lineRule="auto"/>
        <w:ind w:left="360"/>
        <w:rPr>
          <w:rFonts w:asciiTheme="minorHAnsi" w:hAnsiTheme="minorHAnsi" w:cs="Arial"/>
          <w:snapToGrid w:val="0"/>
          <w:szCs w:val="22"/>
        </w:rPr>
      </w:pPr>
      <w:sdt>
        <w:sdtPr>
          <w:rPr>
            <w:rFonts w:asciiTheme="minorHAnsi" w:hAnsiTheme="minorHAnsi" w:cs="Arial"/>
            <w:snapToGrid w:val="0"/>
            <w:szCs w:val="22"/>
            <w:u w:val="single"/>
          </w:rPr>
          <w:id w:val="-165095409"/>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snapToGrid w:val="0"/>
              <w:szCs w:val="22"/>
              <w:u w:val="single"/>
            </w:rPr>
            <w:t>☐</w:t>
          </w:r>
        </w:sdtContent>
      </w:sdt>
      <w:r w:rsidR="00765B42" w:rsidRPr="00AF1B09">
        <w:rPr>
          <w:rFonts w:asciiTheme="minorHAnsi" w:hAnsiTheme="minorHAnsi" w:cs="Arial"/>
          <w:snapToGrid w:val="0"/>
          <w:szCs w:val="22"/>
          <w:u w:val="single"/>
        </w:rPr>
        <w:t>Course-</w:t>
      </w:r>
      <w:r w:rsidR="00765B42" w:rsidRPr="00AF1B09">
        <w:rPr>
          <w:rFonts w:asciiTheme="minorHAnsi" w:hAnsiTheme="minorHAnsi" w:cs="Arial"/>
          <w:snapToGrid w:val="0"/>
          <w:szCs w:val="22"/>
        </w:rPr>
        <w:t xml:space="preserve"> A course is a </w:t>
      </w:r>
      <w:r w:rsidR="00765B42" w:rsidRPr="00AF1B09">
        <w:rPr>
          <w:rFonts w:asciiTheme="minorHAnsi" w:hAnsiTheme="minorHAnsi"/>
          <w:szCs w:val="22"/>
        </w:rPr>
        <w:t>live educational activity where the learner participates in person.</w:t>
      </w:r>
    </w:p>
    <w:p w14:paraId="73621D3F" w14:textId="77777777" w:rsidR="00765B42" w:rsidRPr="00AF1B09" w:rsidRDefault="00000000" w:rsidP="00765B42">
      <w:pPr>
        <w:spacing w:after="0" w:line="240" w:lineRule="auto"/>
        <w:ind w:left="360"/>
        <w:rPr>
          <w:rFonts w:asciiTheme="minorHAnsi" w:hAnsiTheme="minorHAnsi"/>
        </w:rPr>
      </w:pPr>
      <w:sdt>
        <w:sdtPr>
          <w:rPr>
            <w:rFonts w:asciiTheme="minorHAnsi" w:eastAsia="MS Gothic" w:hAnsiTheme="minorHAnsi" w:cs="Arial"/>
            <w:snapToGrid w:val="0"/>
            <w:u w:val="single"/>
          </w:rPr>
          <w:id w:val="767892786"/>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snapToGrid w:val="0"/>
              <w:u w:val="single"/>
            </w:rPr>
            <w:t>☐</w:t>
          </w:r>
        </w:sdtContent>
      </w:sdt>
      <w:r w:rsidR="00765B42" w:rsidRPr="00AF1B09">
        <w:rPr>
          <w:rFonts w:asciiTheme="minorHAnsi" w:hAnsiTheme="minorHAnsi" w:cs="Arial"/>
          <w:snapToGrid w:val="0"/>
          <w:u w:val="single"/>
        </w:rPr>
        <w:t>Regularly Scheduled Series-</w:t>
      </w:r>
      <w:r w:rsidR="00765B42" w:rsidRPr="00AF1B09">
        <w:rPr>
          <w:rFonts w:asciiTheme="minorHAnsi" w:hAnsiTheme="minorHAnsi" w:cs="Arial"/>
          <w:snapToGrid w:val="0"/>
        </w:rPr>
        <w:t xml:space="preserve"> </w:t>
      </w:r>
      <w:r w:rsidR="00765B42" w:rsidRPr="00AF1B09">
        <w:rPr>
          <w:rFonts w:asciiTheme="minorHAnsi" w:hAnsiTheme="minorHAnsi"/>
        </w:rPr>
        <w:t xml:space="preserve">A regularly scheduled series (RSS) as a course that is </w:t>
      </w:r>
      <w:sdt>
        <w:sdtPr>
          <w:rPr>
            <w:rFonts w:asciiTheme="minorHAnsi" w:eastAsia="MS Gothic" w:hAnsiTheme="minorHAnsi"/>
          </w:rPr>
          <w:id w:val="1336571894"/>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rPr>
            <w:t>☐</w:t>
          </w:r>
        </w:sdtContent>
      </w:sdt>
      <w:r w:rsidR="00765B42" w:rsidRPr="00AF1B09">
        <w:rPr>
          <w:rFonts w:asciiTheme="minorHAnsi" w:hAnsiTheme="minorHAnsi"/>
        </w:rPr>
        <w:t>planned as a series with multiple, ongoing sessions.</w:t>
      </w:r>
    </w:p>
    <w:p w14:paraId="1608E410" w14:textId="77777777" w:rsidR="00765B42" w:rsidRPr="00AF1B09" w:rsidRDefault="00000000" w:rsidP="00765B42">
      <w:pPr>
        <w:spacing w:after="0" w:line="240" w:lineRule="auto"/>
        <w:ind w:left="360"/>
        <w:rPr>
          <w:rFonts w:asciiTheme="minorHAnsi" w:hAnsiTheme="minorHAnsi" w:cs="Arial"/>
          <w:snapToGrid w:val="0"/>
        </w:rPr>
      </w:pPr>
      <w:sdt>
        <w:sdtPr>
          <w:rPr>
            <w:rFonts w:asciiTheme="minorHAnsi" w:eastAsia="MS Gothic" w:hAnsiTheme="minorHAnsi" w:cs="Arial"/>
            <w:snapToGrid w:val="0"/>
            <w:u w:val="single"/>
          </w:rPr>
          <w:id w:val="2016883517"/>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snapToGrid w:val="0"/>
              <w:u w:val="single"/>
            </w:rPr>
            <w:t>☐</w:t>
          </w:r>
        </w:sdtContent>
      </w:sdt>
      <w:r w:rsidR="00765B42" w:rsidRPr="00AF1B09">
        <w:rPr>
          <w:rFonts w:asciiTheme="minorHAnsi" w:hAnsiTheme="minorHAnsi" w:cs="Arial"/>
          <w:snapToGrid w:val="0"/>
          <w:u w:val="single"/>
        </w:rPr>
        <w:t>Internet Live Course-</w:t>
      </w:r>
      <w:r w:rsidR="00765B42" w:rsidRPr="00AF1B09">
        <w:rPr>
          <w:rFonts w:asciiTheme="minorHAnsi" w:hAnsiTheme="minorHAnsi" w:cs="Arial"/>
          <w:snapToGrid w:val="0"/>
        </w:rPr>
        <w:t xml:space="preserve"> An Internet live activity is an online course available via the </w:t>
      </w:r>
      <w:sdt>
        <w:sdtPr>
          <w:rPr>
            <w:rFonts w:asciiTheme="minorHAnsi" w:eastAsia="MS Gothic" w:hAnsiTheme="minorHAnsi" w:cs="Arial"/>
            <w:snapToGrid w:val="0"/>
          </w:rPr>
          <w:id w:val="-192549353"/>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snapToGrid w:val="0"/>
            </w:rPr>
            <w:t>☐</w:t>
          </w:r>
        </w:sdtContent>
      </w:sdt>
      <w:r w:rsidR="00765B42" w:rsidRPr="00AF1B09">
        <w:rPr>
          <w:rFonts w:asciiTheme="minorHAnsi" w:hAnsiTheme="minorHAnsi" w:cs="Arial"/>
          <w:snapToGrid w:val="0"/>
        </w:rPr>
        <w:t xml:space="preserve">Internet at a certain time on a certain date and is only available in </w:t>
      </w:r>
      <w:proofErr w:type="gramStart"/>
      <w:r w:rsidR="00765B42" w:rsidRPr="00AF1B09">
        <w:rPr>
          <w:rFonts w:asciiTheme="minorHAnsi" w:hAnsiTheme="minorHAnsi" w:cs="Arial"/>
          <w:snapToGrid w:val="0"/>
        </w:rPr>
        <w:t>real-time</w:t>
      </w:r>
      <w:proofErr w:type="gramEnd"/>
      <w:r w:rsidR="00765B42" w:rsidRPr="00AF1B09">
        <w:rPr>
          <w:rFonts w:asciiTheme="minorHAnsi" w:hAnsiTheme="minorHAnsi" w:cs="Arial"/>
          <w:snapToGrid w:val="0"/>
        </w:rPr>
        <w:t>.</w:t>
      </w:r>
    </w:p>
    <w:p w14:paraId="6E21FC1F" w14:textId="77777777" w:rsidR="00765B42" w:rsidRPr="00AF1B09" w:rsidRDefault="00000000" w:rsidP="00765B42">
      <w:pPr>
        <w:spacing w:after="0" w:line="240" w:lineRule="auto"/>
        <w:ind w:left="360"/>
        <w:rPr>
          <w:rFonts w:asciiTheme="minorHAnsi" w:hAnsiTheme="minorHAnsi" w:cs="Arial"/>
        </w:rPr>
      </w:pPr>
      <w:sdt>
        <w:sdtPr>
          <w:rPr>
            <w:rFonts w:asciiTheme="minorHAnsi" w:eastAsia="MS Gothic" w:hAnsiTheme="minorHAnsi" w:cs="Arial"/>
            <w:u w:val="single"/>
          </w:rPr>
          <w:id w:val="1556042186"/>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u w:val="single"/>
            </w:rPr>
            <w:t>☐</w:t>
          </w:r>
        </w:sdtContent>
      </w:sdt>
      <w:r w:rsidR="00765B42" w:rsidRPr="00AF1B09">
        <w:rPr>
          <w:rFonts w:asciiTheme="minorHAnsi" w:hAnsiTheme="minorHAnsi" w:cs="Arial"/>
          <w:u w:val="single"/>
        </w:rPr>
        <w:t>Journal Based CNE-</w:t>
      </w:r>
      <w:r w:rsidR="00765B42" w:rsidRPr="00AF1B09">
        <w:rPr>
          <w:rFonts w:asciiTheme="minorHAnsi" w:hAnsiTheme="minorHAnsi" w:cs="Arial"/>
        </w:rPr>
        <w:t xml:space="preserve"> A journal-based CNE activity includes the reading of an article (or adapted formats for special needs).</w:t>
      </w:r>
    </w:p>
    <w:p w14:paraId="28D227F3" w14:textId="77777777" w:rsidR="00765B42" w:rsidRPr="00AF1B09" w:rsidRDefault="00000000" w:rsidP="00765B42">
      <w:pPr>
        <w:spacing w:after="0" w:line="240" w:lineRule="auto"/>
        <w:ind w:left="360"/>
        <w:rPr>
          <w:rFonts w:asciiTheme="minorHAnsi" w:hAnsiTheme="minorHAnsi" w:cs="Arial"/>
        </w:rPr>
      </w:pPr>
      <w:sdt>
        <w:sdtPr>
          <w:rPr>
            <w:rFonts w:asciiTheme="minorHAnsi" w:eastAsia="MS Gothic" w:hAnsiTheme="minorHAnsi" w:cs="Arial"/>
            <w:u w:val="single"/>
          </w:rPr>
          <w:id w:val="423777185"/>
          <w:placeholder>
            <w:docPart w:val="9F7455EFB4394F8F87E908CE06961E48"/>
          </w:placeholder>
          <w14:checkbox>
            <w14:checked w14:val="0"/>
            <w14:checkedState w14:val="2612" w14:font="MS Gothic"/>
            <w14:uncheckedState w14:val="2610" w14:font="MS Gothic"/>
          </w14:checkbox>
        </w:sdtPr>
        <w:sdtContent>
          <w:r w:rsidR="00765B42" w:rsidRPr="00AF1B09">
            <w:rPr>
              <w:rFonts w:ascii="Segoe UI Symbol" w:eastAsia="MS Gothic" w:hAnsi="Segoe UI Symbol" w:cs="Segoe UI Symbol"/>
              <w:u w:val="single"/>
            </w:rPr>
            <w:t>☐</w:t>
          </w:r>
        </w:sdtContent>
      </w:sdt>
      <w:r w:rsidR="00765B42" w:rsidRPr="00AF1B09">
        <w:rPr>
          <w:rFonts w:asciiTheme="minorHAnsi" w:hAnsiTheme="minorHAnsi" w:cs="Arial"/>
          <w:u w:val="single"/>
        </w:rPr>
        <w:t>Other-</w:t>
      </w:r>
      <w:r w:rsidR="00765B42" w:rsidRPr="00AF1B09">
        <w:rPr>
          <w:rFonts w:asciiTheme="minorHAnsi" w:hAnsiTheme="minorHAnsi" w:cs="Arial"/>
        </w:rPr>
        <w:t xml:space="preserve"> (Manuscript Review, Test writing item, Committee Learning, Performance Improvement, Internet searching and learning)</w:t>
      </w:r>
    </w:p>
    <w:p w14:paraId="21536454" w14:textId="77777777" w:rsidR="00765B42" w:rsidRPr="00AF1B09" w:rsidRDefault="00765B42" w:rsidP="00765B42">
      <w:pPr>
        <w:spacing w:after="0" w:line="240" w:lineRule="auto"/>
        <w:ind w:left="360"/>
        <w:rPr>
          <w:rFonts w:asciiTheme="minorHAnsi" w:hAnsiTheme="minorHAnsi" w:cs="Arial"/>
        </w:rPr>
      </w:pPr>
    </w:p>
    <w:p w14:paraId="173CB632"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cs="Arial"/>
          <w:b/>
          <w:bCs/>
          <w:snapToGrid w:val="0"/>
          <w:szCs w:val="22"/>
        </w:rPr>
      </w:pPr>
      <w:r w:rsidRPr="00AF1B09">
        <w:rPr>
          <w:rFonts w:asciiTheme="minorHAnsi" w:hAnsiTheme="minorHAnsi" w:cs="Arial"/>
          <w:b/>
          <w:bCs/>
          <w:snapToGrid w:val="0"/>
          <w:szCs w:val="22"/>
        </w:rPr>
        <w:t>Total number of nurses (Registered Nurses)</w:t>
      </w:r>
      <w:r w:rsidRPr="00AF1B09">
        <w:rPr>
          <w:rStyle w:val="Style1"/>
          <w:rFonts w:asciiTheme="minorHAnsi" w:hAnsiTheme="minorHAnsi"/>
          <w:sz w:val="22"/>
          <w:szCs w:val="22"/>
        </w:rPr>
        <w:t xml:space="preserve"> </w:t>
      </w:r>
      <w:sdt>
        <w:sdtPr>
          <w:rPr>
            <w:rStyle w:val="Style1"/>
            <w:rFonts w:asciiTheme="minorHAnsi" w:hAnsiTheme="minorHAnsi"/>
            <w:sz w:val="22"/>
            <w:szCs w:val="22"/>
          </w:rPr>
          <w:id w:val="-1109962762"/>
          <w:placeholder>
            <w:docPart w:val="9F7455EFB4394F8F87E908CE06961E48"/>
          </w:placeholder>
          <w:showingPlcHdr/>
        </w:sdtPr>
        <w:sdtEndPr>
          <w:rPr>
            <w:rStyle w:val="DefaultParagraphFont"/>
            <w:rFonts w:cs="Arial"/>
          </w:rPr>
        </w:sdtEndPr>
        <w:sdtContent>
          <w:r w:rsidRPr="00AF1B09">
            <w:rPr>
              <w:rStyle w:val="PlaceholderText"/>
              <w:rFonts w:asciiTheme="minorHAnsi" w:hAnsiTheme="minorHAnsi"/>
              <w:szCs w:val="22"/>
            </w:rPr>
            <w:t>Click here to enter text.</w:t>
          </w:r>
        </w:sdtContent>
      </w:sdt>
    </w:p>
    <w:p w14:paraId="0F26612D" w14:textId="77777777" w:rsidR="00765B42" w:rsidRPr="00AF1B09" w:rsidRDefault="00765B42" w:rsidP="00765B42">
      <w:pPr>
        <w:pStyle w:val="BodyText3"/>
        <w:tabs>
          <w:tab w:val="left" w:pos="270"/>
          <w:tab w:val="left" w:pos="720"/>
        </w:tabs>
        <w:spacing w:after="0" w:line="216" w:lineRule="auto"/>
        <w:ind w:left="360"/>
        <w:rPr>
          <w:rFonts w:asciiTheme="minorHAnsi" w:hAnsiTheme="minorHAnsi"/>
          <w:snapToGrid w:val="0"/>
          <w:szCs w:val="22"/>
        </w:rPr>
      </w:pPr>
      <w:r w:rsidRPr="00AF1B09">
        <w:rPr>
          <w:rFonts w:asciiTheme="minorHAnsi" w:hAnsiTheme="minorHAnsi" w:cs="Arial"/>
          <w:i/>
          <w:iCs/>
          <w:snapToGrid w:val="0"/>
          <w:szCs w:val="22"/>
        </w:rPr>
        <w:t xml:space="preserve">Please only include the total number of registered nurses. </w:t>
      </w:r>
    </w:p>
    <w:p w14:paraId="4E6AB9FD" w14:textId="77777777" w:rsidR="00765B42" w:rsidRPr="003F7A9D" w:rsidRDefault="00765B42" w:rsidP="00765B42">
      <w:pPr>
        <w:spacing w:after="0" w:line="240" w:lineRule="auto"/>
        <w:ind w:left="360"/>
        <w:rPr>
          <w:rFonts w:asciiTheme="minorHAnsi" w:hAnsiTheme="minorHAnsi" w:cs="Arial"/>
          <w:snapToGrid w:val="0"/>
          <w:sz w:val="24"/>
          <w:szCs w:val="24"/>
          <w:u w:val="single"/>
        </w:rPr>
      </w:pPr>
    </w:p>
    <w:p w14:paraId="6F6DF30D" w14:textId="77777777" w:rsidR="00765B42" w:rsidRPr="003F7A9D" w:rsidRDefault="00765B42" w:rsidP="00765B42">
      <w:pPr>
        <w:ind w:left="360"/>
        <w:rPr>
          <w:rFonts w:asciiTheme="minorHAnsi" w:hAnsiTheme="minorHAnsi"/>
          <w:sz w:val="24"/>
          <w:szCs w:val="24"/>
        </w:rPr>
      </w:pPr>
    </w:p>
    <w:p w14:paraId="20D858DB" w14:textId="77777777" w:rsidR="004968B4" w:rsidRPr="003F7A9D" w:rsidRDefault="004968B4" w:rsidP="00765B42">
      <w:pPr>
        <w:ind w:firstLine="720"/>
        <w:rPr>
          <w:rFonts w:asciiTheme="minorHAnsi" w:hAnsiTheme="minorHAnsi"/>
          <w:sz w:val="24"/>
          <w:szCs w:val="24"/>
        </w:rPr>
      </w:pPr>
    </w:p>
    <w:sectPr w:rsidR="004968B4" w:rsidRPr="003F7A9D" w:rsidSect="008A37CC">
      <w:headerReference w:type="default" r:id="rId14"/>
      <w:pgSz w:w="12240" w:h="15840"/>
      <w:pgMar w:top="1440" w:right="900" w:bottom="1440" w:left="126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9BDF1" w14:textId="77777777" w:rsidR="005D6CD2" w:rsidRDefault="005D6CD2" w:rsidP="0026133D">
      <w:pPr>
        <w:spacing w:after="0" w:line="240" w:lineRule="auto"/>
      </w:pPr>
      <w:r>
        <w:separator/>
      </w:r>
    </w:p>
  </w:endnote>
  <w:endnote w:type="continuationSeparator" w:id="0">
    <w:p w14:paraId="0A39B834" w14:textId="77777777" w:rsidR="005D6CD2" w:rsidRDefault="005D6CD2" w:rsidP="0026133D">
      <w:pPr>
        <w:spacing w:after="0" w:line="240" w:lineRule="auto"/>
      </w:pPr>
      <w:r>
        <w:continuationSeparator/>
      </w:r>
    </w:p>
  </w:endnote>
  <w:endnote w:type="continuationNotice" w:id="1">
    <w:p w14:paraId="6A24D1E7" w14:textId="77777777" w:rsidR="005D6CD2" w:rsidRDefault="005D6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79E7" w14:textId="77777777" w:rsidR="005D6CD2" w:rsidRDefault="005D6CD2" w:rsidP="0026133D">
      <w:pPr>
        <w:spacing w:after="0" w:line="240" w:lineRule="auto"/>
      </w:pPr>
      <w:r>
        <w:separator/>
      </w:r>
    </w:p>
  </w:footnote>
  <w:footnote w:type="continuationSeparator" w:id="0">
    <w:p w14:paraId="51A74DAC" w14:textId="77777777" w:rsidR="005D6CD2" w:rsidRDefault="005D6CD2" w:rsidP="0026133D">
      <w:pPr>
        <w:spacing w:after="0" w:line="240" w:lineRule="auto"/>
      </w:pPr>
      <w:r>
        <w:continuationSeparator/>
      </w:r>
    </w:p>
  </w:footnote>
  <w:footnote w:type="continuationNotice" w:id="1">
    <w:p w14:paraId="45F663C2" w14:textId="77777777" w:rsidR="005D6CD2" w:rsidRDefault="005D6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0D56" w14:textId="201FBE18" w:rsidR="005C5846" w:rsidRDefault="003D61DF">
    <w:pPr>
      <w:pStyle w:val="Header"/>
    </w:pPr>
    <w:r>
      <w:t>July</w:t>
    </w:r>
    <w:r w:rsidR="00F41024">
      <w:t xml:space="preserve">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EF7"/>
    <w:multiLevelType w:val="hybridMultilevel"/>
    <w:tmpl w:val="8230C9E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55659C1"/>
    <w:multiLevelType w:val="hybridMultilevel"/>
    <w:tmpl w:val="151887A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5C6389F"/>
    <w:multiLevelType w:val="hybridMultilevel"/>
    <w:tmpl w:val="C712765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04E"/>
    <w:multiLevelType w:val="hybridMultilevel"/>
    <w:tmpl w:val="0F8A8F44"/>
    <w:lvl w:ilvl="0" w:tplc="0409000D">
      <w:start w:val="1"/>
      <w:numFmt w:val="bullet"/>
      <w:lvlText w:val=""/>
      <w:lvlJc w:val="left"/>
      <w:pPr>
        <w:ind w:left="364" w:hanging="360"/>
      </w:pPr>
      <w:rPr>
        <w:rFonts w:ascii="Wingdings" w:hAnsi="Wingdings"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 w15:restartNumberingAfterBreak="0">
    <w:nsid w:val="10780674"/>
    <w:multiLevelType w:val="hybridMultilevel"/>
    <w:tmpl w:val="6492A5BC"/>
    <w:lvl w:ilvl="0" w:tplc="03C4BC46">
      <w:start w:val="1"/>
      <w:numFmt w:val="lowerLetter"/>
      <w:lvlText w:val="%1."/>
      <w:lvlJc w:val="left"/>
      <w:pPr>
        <w:ind w:left="720" w:hanging="360"/>
      </w:pPr>
      <w:rPr>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6B255E0"/>
    <w:multiLevelType w:val="hybridMultilevel"/>
    <w:tmpl w:val="C2F83A8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22B95695"/>
    <w:multiLevelType w:val="hybridMultilevel"/>
    <w:tmpl w:val="9D28753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14DE5"/>
    <w:multiLevelType w:val="hybridMultilevel"/>
    <w:tmpl w:val="125CA1DE"/>
    <w:lvl w:ilvl="0" w:tplc="03C4BC46">
      <w:start w:val="1"/>
      <w:numFmt w:val="lowerLetter"/>
      <w:lvlText w:val="%1."/>
      <w:lvlJc w:val="left"/>
      <w:pPr>
        <w:ind w:left="450" w:hanging="360"/>
      </w:pPr>
      <w:rPr>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C23F39"/>
    <w:multiLevelType w:val="hybridMultilevel"/>
    <w:tmpl w:val="5DD069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8993699"/>
    <w:multiLevelType w:val="hybridMultilevel"/>
    <w:tmpl w:val="258277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38792A"/>
    <w:multiLevelType w:val="hybridMultilevel"/>
    <w:tmpl w:val="25185D64"/>
    <w:lvl w:ilvl="0" w:tplc="04090015">
      <w:start w:val="1"/>
      <w:numFmt w:val="upp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15:restartNumberingAfterBreak="0">
    <w:nsid w:val="2B495BB1"/>
    <w:multiLevelType w:val="hybridMultilevel"/>
    <w:tmpl w:val="FF60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F58C9"/>
    <w:multiLevelType w:val="hybridMultilevel"/>
    <w:tmpl w:val="1C02C07A"/>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3" w15:restartNumberingAfterBreak="0">
    <w:nsid w:val="2E1B0F25"/>
    <w:multiLevelType w:val="hybridMultilevel"/>
    <w:tmpl w:val="44B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11344A"/>
    <w:multiLevelType w:val="hybridMultilevel"/>
    <w:tmpl w:val="6DA4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A675B"/>
    <w:multiLevelType w:val="hybridMultilevel"/>
    <w:tmpl w:val="B1104F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162E1"/>
    <w:multiLevelType w:val="hybridMultilevel"/>
    <w:tmpl w:val="97AC4B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FE4DE8"/>
    <w:multiLevelType w:val="hybridMultilevel"/>
    <w:tmpl w:val="62B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825"/>
    <w:multiLevelType w:val="hybridMultilevel"/>
    <w:tmpl w:val="AFFC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F04E6"/>
    <w:multiLevelType w:val="hybridMultilevel"/>
    <w:tmpl w:val="5112BA52"/>
    <w:lvl w:ilvl="0" w:tplc="BFAEF234">
      <w:start w:val="5"/>
      <w:numFmt w:val="decimal"/>
      <w:lvlText w:val="%1."/>
      <w:lvlJc w:val="left"/>
      <w:pPr>
        <w:ind w:left="4" w:hanging="360"/>
      </w:pPr>
      <w:rPr>
        <w:rFonts w:hint="default"/>
        <w:b/>
      </w:rPr>
    </w:lvl>
    <w:lvl w:ilvl="1" w:tplc="04090019">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0" w15:restartNumberingAfterBreak="0">
    <w:nsid w:val="3E993A52"/>
    <w:multiLevelType w:val="hybridMultilevel"/>
    <w:tmpl w:val="54FCB7BE"/>
    <w:lvl w:ilvl="0" w:tplc="FFFFFFFF">
      <w:start w:val="1"/>
      <w:numFmt w:val="decimal"/>
      <w:lvlText w:val="%1."/>
      <w:lvlJc w:val="left"/>
      <w:pPr>
        <w:ind w:left="4" w:hanging="360"/>
      </w:pPr>
      <w:rPr>
        <w:rFonts w:hint="default"/>
        <w:b/>
        <w:bCs w:val="0"/>
        <w:sz w:val="24"/>
      </w:rPr>
    </w:lvl>
    <w:lvl w:ilvl="1" w:tplc="04090001">
      <w:start w:val="1"/>
      <w:numFmt w:val="bullet"/>
      <w:lvlText w:val=""/>
      <w:lvlJc w:val="left"/>
      <w:pPr>
        <w:ind w:left="990" w:hanging="360"/>
      </w:pPr>
      <w:rPr>
        <w:rFonts w:ascii="Symbol" w:hAnsi="Symbol" w:hint="default"/>
      </w:rPr>
    </w:lvl>
    <w:lvl w:ilvl="2" w:tplc="FFFFFFFF">
      <w:start w:val="1"/>
      <w:numFmt w:val="bullet"/>
      <w:lvlText w:val=""/>
      <w:lvlJc w:val="left"/>
      <w:pPr>
        <w:ind w:left="1444" w:hanging="180"/>
      </w:pPr>
      <w:rPr>
        <w:rFonts w:ascii="Symbol" w:hAnsi="Symbol" w:hint="default"/>
      </w:rPr>
    </w:lvl>
    <w:lvl w:ilvl="3" w:tplc="FFFFFFFF">
      <w:start w:val="1"/>
      <w:numFmt w:val="decimal"/>
      <w:lvlText w:val="%4."/>
      <w:lvlJc w:val="left"/>
      <w:pPr>
        <w:ind w:left="2164" w:hanging="360"/>
      </w:pPr>
    </w:lvl>
    <w:lvl w:ilvl="4" w:tplc="FFFFFFFF" w:tentative="1">
      <w:start w:val="1"/>
      <w:numFmt w:val="lowerLetter"/>
      <w:lvlText w:val="%5."/>
      <w:lvlJc w:val="left"/>
      <w:pPr>
        <w:ind w:left="2884" w:hanging="360"/>
      </w:pPr>
    </w:lvl>
    <w:lvl w:ilvl="5" w:tplc="FFFFFFFF" w:tentative="1">
      <w:start w:val="1"/>
      <w:numFmt w:val="lowerRoman"/>
      <w:lvlText w:val="%6."/>
      <w:lvlJc w:val="right"/>
      <w:pPr>
        <w:ind w:left="3604" w:hanging="180"/>
      </w:pPr>
    </w:lvl>
    <w:lvl w:ilvl="6" w:tplc="FFFFFFFF" w:tentative="1">
      <w:start w:val="1"/>
      <w:numFmt w:val="decimal"/>
      <w:lvlText w:val="%7."/>
      <w:lvlJc w:val="left"/>
      <w:pPr>
        <w:ind w:left="4324" w:hanging="360"/>
      </w:pPr>
    </w:lvl>
    <w:lvl w:ilvl="7" w:tplc="FFFFFFFF" w:tentative="1">
      <w:start w:val="1"/>
      <w:numFmt w:val="lowerLetter"/>
      <w:lvlText w:val="%8."/>
      <w:lvlJc w:val="left"/>
      <w:pPr>
        <w:ind w:left="5044" w:hanging="360"/>
      </w:pPr>
    </w:lvl>
    <w:lvl w:ilvl="8" w:tplc="FFFFFFFF" w:tentative="1">
      <w:start w:val="1"/>
      <w:numFmt w:val="lowerRoman"/>
      <w:lvlText w:val="%9."/>
      <w:lvlJc w:val="right"/>
      <w:pPr>
        <w:ind w:left="5764" w:hanging="180"/>
      </w:pPr>
    </w:lvl>
  </w:abstractNum>
  <w:abstractNum w:abstractNumId="21" w15:restartNumberingAfterBreak="0">
    <w:nsid w:val="434F712D"/>
    <w:multiLevelType w:val="hybridMultilevel"/>
    <w:tmpl w:val="6156BDC4"/>
    <w:lvl w:ilvl="0" w:tplc="A69AFEA8">
      <w:start w:val="1"/>
      <w:numFmt w:val="decimal"/>
      <w:lvlText w:val="%1."/>
      <w:lvlJc w:val="left"/>
      <w:pPr>
        <w:ind w:left="4" w:hanging="360"/>
      </w:pPr>
      <w:rPr>
        <w:rFonts w:hint="default"/>
        <w:b/>
        <w:bCs w:val="0"/>
        <w:sz w:val="24"/>
      </w:rPr>
    </w:lvl>
    <w:lvl w:ilvl="1" w:tplc="04090015">
      <w:start w:val="1"/>
      <w:numFmt w:val="upperLetter"/>
      <w:lvlText w:val="%2."/>
      <w:lvlJc w:val="left"/>
      <w:pPr>
        <w:ind w:left="724" w:hanging="360"/>
      </w:pPr>
      <w:rPr>
        <w:rFonts w:hint="default"/>
      </w:rPr>
    </w:lvl>
    <w:lvl w:ilvl="2" w:tplc="04090001">
      <w:start w:val="1"/>
      <w:numFmt w:val="bullet"/>
      <w:lvlText w:val=""/>
      <w:lvlJc w:val="left"/>
      <w:pPr>
        <w:ind w:left="1444" w:hanging="180"/>
      </w:pPr>
      <w:rPr>
        <w:rFonts w:ascii="Symbol" w:hAnsi="Symbol" w:hint="default"/>
      </w:rPr>
    </w:lvl>
    <w:lvl w:ilvl="3" w:tplc="0409000F">
      <w:start w:val="1"/>
      <w:numFmt w:val="decimal"/>
      <w:lvlText w:val="%4."/>
      <w:lvlJc w:val="left"/>
      <w:pPr>
        <w:ind w:left="2164" w:hanging="360"/>
      </w:pPr>
    </w:lvl>
    <w:lvl w:ilvl="4" w:tplc="DB5620AA">
      <w:start w:val="1"/>
      <w:numFmt w:val="upperLetter"/>
      <w:lvlText w:val="%5-"/>
      <w:lvlJc w:val="left"/>
      <w:pPr>
        <w:ind w:left="2884" w:hanging="360"/>
      </w:pPr>
      <w:rPr>
        <w:rFonts w:hint="default"/>
      </w:r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2" w15:restartNumberingAfterBreak="0">
    <w:nsid w:val="4FF94B4D"/>
    <w:multiLevelType w:val="hybridMultilevel"/>
    <w:tmpl w:val="FA7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16C24"/>
    <w:multiLevelType w:val="hybridMultilevel"/>
    <w:tmpl w:val="F840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37367"/>
    <w:multiLevelType w:val="hybridMultilevel"/>
    <w:tmpl w:val="192A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55435"/>
    <w:multiLevelType w:val="hybridMultilevel"/>
    <w:tmpl w:val="5B1230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F467C9"/>
    <w:multiLevelType w:val="hybridMultilevel"/>
    <w:tmpl w:val="B12C71E6"/>
    <w:lvl w:ilvl="0" w:tplc="5B7061EA">
      <w:start w:val="9"/>
      <w:numFmt w:val="decimal"/>
      <w:lvlText w:val="%1."/>
      <w:lvlJc w:val="left"/>
      <w:pPr>
        <w:ind w:left="900" w:hanging="360"/>
      </w:pPr>
      <w:rPr>
        <w:rFonts w:eastAsia="Calibri" w:cs="Arial" w:hint="default"/>
        <w:b/>
        <w:bCs/>
      </w:rPr>
    </w:lvl>
    <w:lvl w:ilvl="1" w:tplc="03C4BC46">
      <w:start w:val="1"/>
      <w:numFmt w:val="lowerLetter"/>
      <w:lvlText w:val="%2."/>
      <w:lvlJc w:val="left"/>
      <w:pPr>
        <w:ind w:left="1440" w:hanging="360"/>
      </w:pPr>
      <w:rPr>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D2961"/>
    <w:multiLevelType w:val="hybridMultilevel"/>
    <w:tmpl w:val="F924A2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DD1DB6"/>
    <w:multiLevelType w:val="hybridMultilevel"/>
    <w:tmpl w:val="BC68579A"/>
    <w:lvl w:ilvl="0" w:tplc="A69AFEA8">
      <w:start w:val="1"/>
      <w:numFmt w:val="decimal"/>
      <w:lvlText w:val="%1."/>
      <w:lvlJc w:val="left"/>
      <w:pPr>
        <w:ind w:left="4" w:hanging="360"/>
      </w:pPr>
      <w:rPr>
        <w:rFonts w:hint="default"/>
        <w:b/>
        <w:bCs w:val="0"/>
        <w:sz w:val="24"/>
      </w:rPr>
    </w:lvl>
    <w:lvl w:ilvl="1" w:tplc="04090019">
      <w:start w:val="1"/>
      <w:numFmt w:val="lowerLetter"/>
      <w:lvlText w:val="%2."/>
      <w:lvlJc w:val="left"/>
      <w:pPr>
        <w:ind w:left="724" w:hanging="360"/>
      </w:pPr>
    </w:lvl>
    <w:lvl w:ilvl="2" w:tplc="04090001">
      <w:start w:val="1"/>
      <w:numFmt w:val="bullet"/>
      <w:lvlText w:val=""/>
      <w:lvlJc w:val="left"/>
      <w:pPr>
        <w:ind w:left="1444" w:hanging="180"/>
      </w:pPr>
      <w:rPr>
        <w:rFonts w:ascii="Symbol" w:hAnsi="Symbol" w:hint="default"/>
      </w:rPr>
    </w:lvl>
    <w:lvl w:ilvl="3" w:tplc="0409000F">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9" w15:restartNumberingAfterBreak="0">
    <w:nsid w:val="5F3A0378"/>
    <w:multiLevelType w:val="hybridMultilevel"/>
    <w:tmpl w:val="8474E26E"/>
    <w:lvl w:ilvl="0" w:tplc="A69AFEA8">
      <w:start w:val="1"/>
      <w:numFmt w:val="decimal"/>
      <w:lvlText w:val="%1."/>
      <w:lvlJc w:val="left"/>
      <w:pPr>
        <w:ind w:left="4" w:hanging="360"/>
      </w:pPr>
      <w:rPr>
        <w:rFonts w:hint="default"/>
        <w:b/>
        <w:bCs w:val="0"/>
        <w:sz w:val="24"/>
      </w:rPr>
    </w:lvl>
    <w:lvl w:ilvl="1" w:tplc="04090019">
      <w:start w:val="1"/>
      <w:numFmt w:val="lowerLetter"/>
      <w:lvlText w:val="%2."/>
      <w:lvlJc w:val="left"/>
      <w:pPr>
        <w:ind w:left="724" w:hanging="360"/>
      </w:pPr>
    </w:lvl>
    <w:lvl w:ilvl="2" w:tplc="04090001">
      <w:start w:val="1"/>
      <w:numFmt w:val="bullet"/>
      <w:lvlText w:val=""/>
      <w:lvlJc w:val="left"/>
      <w:pPr>
        <w:ind w:left="1444" w:hanging="180"/>
      </w:pPr>
      <w:rPr>
        <w:rFonts w:ascii="Symbol" w:hAnsi="Symbol" w:hint="default"/>
      </w:rPr>
    </w:lvl>
    <w:lvl w:ilvl="3" w:tplc="04090001">
      <w:start w:val="1"/>
      <w:numFmt w:val="bullet"/>
      <w:lvlText w:val=""/>
      <w:lvlJc w:val="left"/>
      <w:pPr>
        <w:ind w:left="2164" w:hanging="360"/>
      </w:pPr>
      <w:rPr>
        <w:rFonts w:ascii="Symbol" w:hAnsi="Symbol" w:hint="default"/>
      </w:r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0" w15:restartNumberingAfterBreak="0">
    <w:nsid w:val="60A26CC7"/>
    <w:multiLevelType w:val="hybridMultilevel"/>
    <w:tmpl w:val="D27C601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57343"/>
    <w:multiLevelType w:val="hybridMultilevel"/>
    <w:tmpl w:val="FF60A354"/>
    <w:lvl w:ilvl="0" w:tplc="D26E460E">
      <w:start w:val="9"/>
      <w:numFmt w:val="decimal"/>
      <w:lvlText w:val="%1."/>
      <w:lvlJc w:val="left"/>
      <w:pPr>
        <w:ind w:left="720" w:hanging="360"/>
      </w:pPr>
      <w:rPr>
        <w:rFonts w:eastAsia="Calibri"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A1BE2"/>
    <w:multiLevelType w:val="hybridMultilevel"/>
    <w:tmpl w:val="E00E1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F8F2375"/>
    <w:multiLevelType w:val="hybridMultilevel"/>
    <w:tmpl w:val="4AF04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E179E"/>
    <w:multiLevelType w:val="hybridMultilevel"/>
    <w:tmpl w:val="6C0A3B7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5" w15:restartNumberingAfterBreak="0">
    <w:nsid w:val="75047A96"/>
    <w:multiLevelType w:val="hybridMultilevel"/>
    <w:tmpl w:val="2B14F6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7106574"/>
    <w:multiLevelType w:val="hybridMultilevel"/>
    <w:tmpl w:val="B2A03A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A74361"/>
    <w:multiLevelType w:val="hybridMultilevel"/>
    <w:tmpl w:val="6ABC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8" w15:restartNumberingAfterBreak="0">
    <w:nsid w:val="7EE73A73"/>
    <w:multiLevelType w:val="hybridMultilevel"/>
    <w:tmpl w:val="47CCBC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1732">
    <w:abstractNumId w:val="9"/>
  </w:num>
  <w:num w:numId="2" w16cid:durableId="1125464608">
    <w:abstractNumId w:val="1"/>
  </w:num>
  <w:num w:numId="3" w16cid:durableId="1045443216">
    <w:abstractNumId w:val="28"/>
  </w:num>
  <w:num w:numId="4" w16cid:durableId="989292603">
    <w:abstractNumId w:val="18"/>
  </w:num>
  <w:num w:numId="5" w16cid:durableId="1239902403">
    <w:abstractNumId w:val="13"/>
  </w:num>
  <w:num w:numId="6" w16cid:durableId="639767088">
    <w:abstractNumId w:val="12"/>
  </w:num>
  <w:num w:numId="7" w16cid:durableId="311494468">
    <w:abstractNumId w:val="19"/>
  </w:num>
  <w:num w:numId="8" w16cid:durableId="1386683835">
    <w:abstractNumId w:val="37"/>
  </w:num>
  <w:num w:numId="9" w16cid:durableId="485556373">
    <w:abstractNumId w:val="33"/>
  </w:num>
  <w:num w:numId="10" w16cid:durableId="1785494381">
    <w:abstractNumId w:val="17"/>
  </w:num>
  <w:num w:numId="11" w16cid:durableId="50856847">
    <w:abstractNumId w:val="26"/>
  </w:num>
  <w:num w:numId="12" w16cid:durableId="1142577832">
    <w:abstractNumId w:val="31"/>
  </w:num>
  <w:num w:numId="13" w16cid:durableId="1907372692">
    <w:abstractNumId w:val="23"/>
  </w:num>
  <w:num w:numId="14" w16cid:durableId="1909219930">
    <w:abstractNumId w:val="30"/>
  </w:num>
  <w:num w:numId="15" w16cid:durableId="40523178">
    <w:abstractNumId w:val="6"/>
  </w:num>
  <w:num w:numId="16" w16cid:durableId="1631401350">
    <w:abstractNumId w:val="38"/>
  </w:num>
  <w:num w:numId="17" w16cid:durableId="1467354055">
    <w:abstractNumId w:val="2"/>
  </w:num>
  <w:num w:numId="18" w16cid:durableId="1338000311">
    <w:abstractNumId w:val="8"/>
  </w:num>
  <w:num w:numId="19" w16cid:durableId="1512064028">
    <w:abstractNumId w:val="36"/>
  </w:num>
  <w:num w:numId="20" w16cid:durableId="1592156815">
    <w:abstractNumId w:val="11"/>
  </w:num>
  <w:num w:numId="21" w16cid:durableId="381026700">
    <w:abstractNumId w:val="34"/>
  </w:num>
  <w:num w:numId="22" w16cid:durableId="796028621">
    <w:abstractNumId w:val="5"/>
  </w:num>
  <w:num w:numId="23" w16cid:durableId="421414796">
    <w:abstractNumId w:val="0"/>
  </w:num>
  <w:num w:numId="24" w16cid:durableId="229656192">
    <w:abstractNumId w:val="22"/>
  </w:num>
  <w:num w:numId="25" w16cid:durableId="1315060621">
    <w:abstractNumId w:val="32"/>
  </w:num>
  <w:num w:numId="26" w16cid:durableId="2141335926">
    <w:abstractNumId w:val="35"/>
  </w:num>
  <w:num w:numId="27" w16cid:durableId="78992258">
    <w:abstractNumId w:val="27"/>
  </w:num>
  <w:num w:numId="28" w16cid:durableId="154348022">
    <w:abstractNumId w:val="3"/>
  </w:num>
  <w:num w:numId="29" w16cid:durableId="9919275">
    <w:abstractNumId w:val="29"/>
  </w:num>
  <w:num w:numId="30" w16cid:durableId="991639798">
    <w:abstractNumId w:val="21"/>
  </w:num>
  <w:num w:numId="31" w16cid:durableId="969172449">
    <w:abstractNumId w:val="16"/>
  </w:num>
  <w:num w:numId="32" w16cid:durableId="1190681031">
    <w:abstractNumId w:val="25"/>
  </w:num>
  <w:num w:numId="33" w16cid:durableId="123815370">
    <w:abstractNumId w:val="15"/>
  </w:num>
  <w:num w:numId="34" w16cid:durableId="351230527">
    <w:abstractNumId w:val="4"/>
  </w:num>
  <w:num w:numId="35" w16cid:durableId="601956328">
    <w:abstractNumId w:val="10"/>
  </w:num>
  <w:num w:numId="36" w16cid:durableId="1938979194">
    <w:abstractNumId w:val="20"/>
  </w:num>
  <w:num w:numId="37" w16cid:durableId="266086318">
    <w:abstractNumId w:val="14"/>
  </w:num>
  <w:num w:numId="38" w16cid:durableId="1030180831">
    <w:abstractNumId w:val="24"/>
  </w:num>
  <w:num w:numId="39" w16cid:durableId="239291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91"/>
    <w:rsid w:val="00000D6B"/>
    <w:rsid w:val="00006E8C"/>
    <w:rsid w:val="0002075F"/>
    <w:rsid w:val="000277CE"/>
    <w:rsid w:val="0002783D"/>
    <w:rsid w:val="00045565"/>
    <w:rsid w:val="000740B1"/>
    <w:rsid w:val="000912B4"/>
    <w:rsid w:val="000C0BC6"/>
    <w:rsid w:val="001125C1"/>
    <w:rsid w:val="00116B80"/>
    <w:rsid w:val="00147D0C"/>
    <w:rsid w:val="00167A07"/>
    <w:rsid w:val="00170674"/>
    <w:rsid w:val="00170B56"/>
    <w:rsid w:val="001714E4"/>
    <w:rsid w:val="00174631"/>
    <w:rsid w:val="001778FF"/>
    <w:rsid w:val="001B75B3"/>
    <w:rsid w:val="001C0D8A"/>
    <w:rsid w:val="001C7DD0"/>
    <w:rsid w:val="001D1D06"/>
    <w:rsid w:val="001D290E"/>
    <w:rsid w:val="001F5FDF"/>
    <w:rsid w:val="0020255F"/>
    <w:rsid w:val="0026133D"/>
    <w:rsid w:val="00263069"/>
    <w:rsid w:val="002B032C"/>
    <w:rsid w:val="002B6298"/>
    <w:rsid w:val="002E5179"/>
    <w:rsid w:val="002F1536"/>
    <w:rsid w:val="002F5247"/>
    <w:rsid w:val="00300FD0"/>
    <w:rsid w:val="0031270F"/>
    <w:rsid w:val="00320651"/>
    <w:rsid w:val="00321A88"/>
    <w:rsid w:val="00323F7B"/>
    <w:rsid w:val="003633E1"/>
    <w:rsid w:val="00371197"/>
    <w:rsid w:val="00384254"/>
    <w:rsid w:val="00394CCC"/>
    <w:rsid w:val="003B259A"/>
    <w:rsid w:val="003B7EF6"/>
    <w:rsid w:val="003C40F2"/>
    <w:rsid w:val="003C6BC6"/>
    <w:rsid w:val="003D54D5"/>
    <w:rsid w:val="003D61DF"/>
    <w:rsid w:val="003F0199"/>
    <w:rsid w:val="003F574D"/>
    <w:rsid w:val="003F7A9D"/>
    <w:rsid w:val="003F7BEA"/>
    <w:rsid w:val="004010DB"/>
    <w:rsid w:val="00410219"/>
    <w:rsid w:val="0042442D"/>
    <w:rsid w:val="0042726B"/>
    <w:rsid w:val="00444A5B"/>
    <w:rsid w:val="00450998"/>
    <w:rsid w:val="0045640C"/>
    <w:rsid w:val="004968B4"/>
    <w:rsid w:val="004B2729"/>
    <w:rsid w:val="004C4D26"/>
    <w:rsid w:val="004E0A73"/>
    <w:rsid w:val="004F6CE9"/>
    <w:rsid w:val="00501B6F"/>
    <w:rsid w:val="005177CD"/>
    <w:rsid w:val="0052591F"/>
    <w:rsid w:val="0055628B"/>
    <w:rsid w:val="00556F1A"/>
    <w:rsid w:val="00560A53"/>
    <w:rsid w:val="00571A49"/>
    <w:rsid w:val="0058267E"/>
    <w:rsid w:val="005A63A6"/>
    <w:rsid w:val="005B7EC1"/>
    <w:rsid w:val="005C30F7"/>
    <w:rsid w:val="005C3529"/>
    <w:rsid w:val="005C54A0"/>
    <w:rsid w:val="005C5846"/>
    <w:rsid w:val="005D3207"/>
    <w:rsid w:val="005D6CD2"/>
    <w:rsid w:val="00605005"/>
    <w:rsid w:val="00611473"/>
    <w:rsid w:val="00617EF5"/>
    <w:rsid w:val="00621AC4"/>
    <w:rsid w:val="006575CF"/>
    <w:rsid w:val="00661ED7"/>
    <w:rsid w:val="0067310E"/>
    <w:rsid w:val="00674A06"/>
    <w:rsid w:val="00695678"/>
    <w:rsid w:val="006964D2"/>
    <w:rsid w:val="006A0DE0"/>
    <w:rsid w:val="006F5862"/>
    <w:rsid w:val="006F5C77"/>
    <w:rsid w:val="00705330"/>
    <w:rsid w:val="0072211D"/>
    <w:rsid w:val="007251C6"/>
    <w:rsid w:val="00736A5D"/>
    <w:rsid w:val="00750ADE"/>
    <w:rsid w:val="00764B55"/>
    <w:rsid w:val="00765B42"/>
    <w:rsid w:val="007701AC"/>
    <w:rsid w:val="007814CB"/>
    <w:rsid w:val="0079752E"/>
    <w:rsid w:val="007A03CD"/>
    <w:rsid w:val="007C506A"/>
    <w:rsid w:val="007C55EA"/>
    <w:rsid w:val="007F63FE"/>
    <w:rsid w:val="007F7207"/>
    <w:rsid w:val="00802154"/>
    <w:rsid w:val="00815D4B"/>
    <w:rsid w:val="00857EDB"/>
    <w:rsid w:val="0087785C"/>
    <w:rsid w:val="008A2DBA"/>
    <w:rsid w:val="008A37CC"/>
    <w:rsid w:val="008B426D"/>
    <w:rsid w:val="008B4E65"/>
    <w:rsid w:val="008E3C9F"/>
    <w:rsid w:val="008F16A0"/>
    <w:rsid w:val="008F16C2"/>
    <w:rsid w:val="008F36E5"/>
    <w:rsid w:val="00910C24"/>
    <w:rsid w:val="00926EBE"/>
    <w:rsid w:val="0093166B"/>
    <w:rsid w:val="00931D73"/>
    <w:rsid w:val="009344EE"/>
    <w:rsid w:val="0094494F"/>
    <w:rsid w:val="009474BC"/>
    <w:rsid w:val="009507A0"/>
    <w:rsid w:val="00967176"/>
    <w:rsid w:val="00980B7E"/>
    <w:rsid w:val="0098303F"/>
    <w:rsid w:val="009B1991"/>
    <w:rsid w:val="009C6EBA"/>
    <w:rsid w:val="009C70F6"/>
    <w:rsid w:val="009E5799"/>
    <w:rsid w:val="00A21325"/>
    <w:rsid w:val="00A2739B"/>
    <w:rsid w:val="00A3365A"/>
    <w:rsid w:val="00A33EA3"/>
    <w:rsid w:val="00A40043"/>
    <w:rsid w:val="00A5047A"/>
    <w:rsid w:val="00A74AA7"/>
    <w:rsid w:val="00A90C33"/>
    <w:rsid w:val="00A95BF5"/>
    <w:rsid w:val="00AC69A9"/>
    <w:rsid w:val="00AD4F46"/>
    <w:rsid w:val="00AF1B09"/>
    <w:rsid w:val="00B05ADE"/>
    <w:rsid w:val="00B2795D"/>
    <w:rsid w:val="00B32EE2"/>
    <w:rsid w:val="00B468BE"/>
    <w:rsid w:val="00B71002"/>
    <w:rsid w:val="00B91887"/>
    <w:rsid w:val="00BC3E7D"/>
    <w:rsid w:val="00BD2BC8"/>
    <w:rsid w:val="00BE0250"/>
    <w:rsid w:val="00C131E3"/>
    <w:rsid w:val="00C4613E"/>
    <w:rsid w:val="00C465E5"/>
    <w:rsid w:val="00C61834"/>
    <w:rsid w:val="00C71107"/>
    <w:rsid w:val="00C817A9"/>
    <w:rsid w:val="00C905BB"/>
    <w:rsid w:val="00CC1DDC"/>
    <w:rsid w:val="00D16138"/>
    <w:rsid w:val="00D246BC"/>
    <w:rsid w:val="00D427A2"/>
    <w:rsid w:val="00D502DB"/>
    <w:rsid w:val="00D624A2"/>
    <w:rsid w:val="00D66816"/>
    <w:rsid w:val="00D7594C"/>
    <w:rsid w:val="00D76EF9"/>
    <w:rsid w:val="00D8195E"/>
    <w:rsid w:val="00D90F1F"/>
    <w:rsid w:val="00D956E6"/>
    <w:rsid w:val="00DC5B42"/>
    <w:rsid w:val="00DD6962"/>
    <w:rsid w:val="00E034E6"/>
    <w:rsid w:val="00E07A3C"/>
    <w:rsid w:val="00E10374"/>
    <w:rsid w:val="00E154A6"/>
    <w:rsid w:val="00E15F26"/>
    <w:rsid w:val="00E26DF4"/>
    <w:rsid w:val="00E30BFE"/>
    <w:rsid w:val="00E31E6D"/>
    <w:rsid w:val="00E335AA"/>
    <w:rsid w:val="00E376A8"/>
    <w:rsid w:val="00E67279"/>
    <w:rsid w:val="00E737C2"/>
    <w:rsid w:val="00E81EAC"/>
    <w:rsid w:val="00E929FB"/>
    <w:rsid w:val="00E93FE6"/>
    <w:rsid w:val="00EB3FD2"/>
    <w:rsid w:val="00EB66C6"/>
    <w:rsid w:val="00ED308B"/>
    <w:rsid w:val="00ED3712"/>
    <w:rsid w:val="00F00413"/>
    <w:rsid w:val="00F03B22"/>
    <w:rsid w:val="00F35918"/>
    <w:rsid w:val="00F41024"/>
    <w:rsid w:val="00F44C6B"/>
    <w:rsid w:val="00F52496"/>
    <w:rsid w:val="00F83580"/>
    <w:rsid w:val="00FB6655"/>
    <w:rsid w:val="00FC080A"/>
    <w:rsid w:val="00FD4169"/>
    <w:rsid w:val="00FD4767"/>
    <w:rsid w:val="00FE41F5"/>
    <w:rsid w:val="06777B5B"/>
    <w:rsid w:val="077BCAE6"/>
    <w:rsid w:val="08A99653"/>
    <w:rsid w:val="0A5A37F8"/>
    <w:rsid w:val="0FA6D8A4"/>
    <w:rsid w:val="103A83D9"/>
    <w:rsid w:val="1444C87E"/>
    <w:rsid w:val="1FD0C4B3"/>
    <w:rsid w:val="33C2BEB3"/>
    <w:rsid w:val="43CDEB97"/>
    <w:rsid w:val="54B96225"/>
    <w:rsid w:val="59ACCE6A"/>
    <w:rsid w:val="7990B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BDE1"/>
  <w15:chartTrackingRefBased/>
  <w15:docId w15:val="{C90C9D89-B16B-4857-A892-E4224D44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91"/>
    <w:rPr>
      <w:color w:val="808080"/>
    </w:rPr>
  </w:style>
  <w:style w:type="paragraph" w:styleId="ListParagraph">
    <w:name w:val="List Paragraph"/>
    <w:basedOn w:val="Normal"/>
    <w:uiPriority w:val="34"/>
    <w:qFormat/>
    <w:rsid w:val="009B1991"/>
    <w:pPr>
      <w:ind w:left="720"/>
      <w:contextualSpacing/>
    </w:pPr>
    <w:rPr>
      <w:rFonts w:eastAsiaTheme="minorHAnsi"/>
    </w:rPr>
  </w:style>
  <w:style w:type="paragraph" w:styleId="BodyText3">
    <w:name w:val="Body Text 3"/>
    <w:basedOn w:val="Normal"/>
    <w:link w:val="BodyText3Char"/>
    <w:rsid w:val="009B1991"/>
    <w:pPr>
      <w:spacing w:after="120"/>
    </w:pPr>
    <w:rPr>
      <w:rFonts w:eastAsia="Times New Roman"/>
      <w:szCs w:val="16"/>
      <w:lang w:bidi="en-US"/>
    </w:rPr>
  </w:style>
  <w:style w:type="character" w:customStyle="1" w:styleId="BodyText3Char">
    <w:name w:val="Body Text 3 Char"/>
    <w:basedOn w:val="DefaultParagraphFont"/>
    <w:link w:val="BodyText3"/>
    <w:rsid w:val="009B1991"/>
    <w:rPr>
      <w:rFonts w:ascii="Calibri" w:eastAsia="Times New Roman" w:hAnsi="Calibri" w:cs="Times New Roman"/>
      <w:szCs w:val="16"/>
      <w:lang w:bidi="en-US"/>
    </w:rPr>
  </w:style>
  <w:style w:type="character" w:customStyle="1" w:styleId="Style1">
    <w:name w:val="Style1"/>
    <w:basedOn w:val="DefaultParagraphFont"/>
    <w:uiPriority w:val="1"/>
    <w:rsid w:val="009B1991"/>
    <w:rPr>
      <w:rFonts w:ascii="Arial" w:hAnsi="Arial"/>
      <w:sz w:val="20"/>
    </w:rPr>
  </w:style>
  <w:style w:type="character" w:customStyle="1" w:styleId="Style5">
    <w:name w:val="Style5"/>
    <w:basedOn w:val="DefaultParagraphFont"/>
    <w:uiPriority w:val="1"/>
    <w:rsid w:val="009B1991"/>
    <w:rPr>
      <w:rFonts w:ascii="Arial" w:hAnsi="Arial"/>
      <w:sz w:val="20"/>
    </w:rPr>
  </w:style>
  <w:style w:type="paragraph" w:styleId="NoSpacing">
    <w:name w:val="No Spacing"/>
    <w:uiPriority w:val="1"/>
    <w:qFormat/>
    <w:rsid w:val="00000D6B"/>
    <w:pPr>
      <w:spacing w:after="0" w:line="240" w:lineRule="auto"/>
    </w:pPr>
    <w:rPr>
      <w:rFonts w:ascii="Calibri" w:eastAsia="Calibri" w:hAnsi="Calibri" w:cs="Times New Roman"/>
    </w:rPr>
  </w:style>
  <w:style w:type="character" w:styleId="Hyperlink">
    <w:name w:val="Hyperlink"/>
    <w:basedOn w:val="DefaultParagraphFont"/>
    <w:rsid w:val="004968B4"/>
    <w:rPr>
      <w:color w:val="0000FF"/>
      <w:u w:val="single"/>
    </w:rPr>
  </w:style>
  <w:style w:type="paragraph" w:styleId="Header">
    <w:name w:val="header"/>
    <w:basedOn w:val="Normal"/>
    <w:link w:val="HeaderChar"/>
    <w:uiPriority w:val="99"/>
    <w:unhideWhenUsed/>
    <w:rsid w:val="00E9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FB"/>
    <w:rPr>
      <w:rFonts w:ascii="Calibri" w:eastAsia="Calibri" w:hAnsi="Calibri" w:cs="Times New Roman"/>
    </w:rPr>
  </w:style>
  <w:style w:type="paragraph" w:styleId="Footer">
    <w:name w:val="footer"/>
    <w:basedOn w:val="Normal"/>
    <w:link w:val="FooterChar"/>
    <w:uiPriority w:val="99"/>
    <w:unhideWhenUsed/>
    <w:rsid w:val="00E9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FB"/>
    <w:rPr>
      <w:rFonts w:ascii="Calibri" w:eastAsia="Calibri" w:hAnsi="Calibri" w:cs="Times New Roman"/>
    </w:rPr>
  </w:style>
  <w:style w:type="character" w:styleId="CommentReference">
    <w:name w:val="annotation reference"/>
    <w:basedOn w:val="DefaultParagraphFont"/>
    <w:semiHidden/>
    <w:unhideWhenUsed/>
    <w:rsid w:val="00C465E5"/>
    <w:rPr>
      <w:sz w:val="16"/>
      <w:szCs w:val="16"/>
    </w:rPr>
  </w:style>
  <w:style w:type="paragraph" w:styleId="CommentText">
    <w:name w:val="annotation text"/>
    <w:basedOn w:val="Normal"/>
    <w:link w:val="CommentTextChar"/>
    <w:semiHidden/>
    <w:unhideWhenUsed/>
    <w:rsid w:val="00C465E5"/>
    <w:pPr>
      <w:spacing w:line="240" w:lineRule="auto"/>
    </w:pPr>
    <w:rPr>
      <w:rFonts w:eastAsia="Times New Roman"/>
      <w:sz w:val="20"/>
      <w:szCs w:val="20"/>
      <w:lang w:bidi="en-US"/>
    </w:rPr>
  </w:style>
  <w:style w:type="character" w:customStyle="1" w:styleId="CommentTextChar">
    <w:name w:val="Comment Text Char"/>
    <w:basedOn w:val="DefaultParagraphFont"/>
    <w:link w:val="CommentText"/>
    <w:semiHidden/>
    <w:rsid w:val="00C465E5"/>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61ED7"/>
    <w:rPr>
      <w:rFonts w:eastAsia="Calibri"/>
      <w:b/>
      <w:bCs/>
      <w:lang w:bidi="ar-SA"/>
    </w:rPr>
  </w:style>
  <w:style w:type="character" w:customStyle="1" w:styleId="CommentSubjectChar">
    <w:name w:val="Comment Subject Char"/>
    <w:basedOn w:val="CommentTextChar"/>
    <w:link w:val="CommentSubject"/>
    <w:uiPriority w:val="99"/>
    <w:semiHidden/>
    <w:rsid w:val="00661ED7"/>
    <w:rPr>
      <w:rFonts w:ascii="Calibri" w:eastAsia="Calibri" w:hAnsi="Calibri" w:cs="Times New Roman"/>
      <w:b/>
      <w:bCs/>
      <w:sz w:val="20"/>
      <w:szCs w:val="20"/>
      <w:lang w:bidi="en-US"/>
    </w:rPr>
  </w:style>
  <w:style w:type="paragraph" w:styleId="NormalWeb">
    <w:name w:val="Normal (Web)"/>
    <w:basedOn w:val="Normal"/>
    <w:uiPriority w:val="99"/>
    <w:semiHidden/>
    <w:unhideWhenUsed/>
    <w:rsid w:val="001F5FD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B0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2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964">
      <w:bodyDiv w:val="1"/>
      <w:marLeft w:val="0"/>
      <w:marRight w:val="0"/>
      <w:marTop w:val="0"/>
      <w:marBottom w:val="0"/>
      <w:divBdr>
        <w:top w:val="none" w:sz="0" w:space="0" w:color="auto"/>
        <w:left w:val="none" w:sz="0" w:space="0" w:color="auto"/>
        <w:bottom w:val="none" w:sz="0" w:space="0" w:color="auto"/>
        <w:right w:val="none" w:sz="0" w:space="0" w:color="auto"/>
      </w:divBdr>
    </w:div>
    <w:div w:id="315762206">
      <w:bodyDiv w:val="1"/>
      <w:marLeft w:val="0"/>
      <w:marRight w:val="0"/>
      <w:marTop w:val="0"/>
      <w:marBottom w:val="0"/>
      <w:divBdr>
        <w:top w:val="none" w:sz="0" w:space="0" w:color="auto"/>
        <w:left w:val="none" w:sz="0" w:space="0" w:color="auto"/>
        <w:bottom w:val="none" w:sz="0" w:space="0" w:color="auto"/>
        <w:right w:val="none" w:sz="0" w:space="0" w:color="auto"/>
      </w:divBdr>
    </w:div>
    <w:div w:id="497039476">
      <w:bodyDiv w:val="1"/>
      <w:marLeft w:val="0"/>
      <w:marRight w:val="0"/>
      <w:marTop w:val="0"/>
      <w:marBottom w:val="0"/>
      <w:divBdr>
        <w:top w:val="none" w:sz="0" w:space="0" w:color="auto"/>
        <w:left w:val="none" w:sz="0" w:space="0" w:color="auto"/>
        <w:bottom w:val="none" w:sz="0" w:space="0" w:color="auto"/>
        <w:right w:val="none" w:sz="0" w:space="0" w:color="auto"/>
      </w:divBdr>
    </w:div>
    <w:div w:id="17875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rsecredentialing.org/Accreditation/Primary/Maintain-Accredit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rsecredentialing.org/Documents/Accreditation/NARS-Materials/NARS-User-Manu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rsecredentialing.org/Accreditation/Primary/NARS-FAQ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26D2FF9BB145EA8ED4C39F7AEFCFB7"/>
        <w:category>
          <w:name w:val="General"/>
          <w:gallery w:val="placeholder"/>
        </w:category>
        <w:types>
          <w:type w:val="bbPlcHdr"/>
        </w:types>
        <w:behaviors>
          <w:behavior w:val="content"/>
        </w:behaviors>
        <w:guid w:val="{688F06A0-90AB-4484-823F-C64AB4E3E0BA}"/>
      </w:docPartPr>
      <w:docPartBody>
        <w:p w:rsidR="00286434" w:rsidRDefault="00286434"/>
      </w:docPartBody>
    </w:docPart>
    <w:docPart>
      <w:docPartPr>
        <w:name w:val="219936CE3B9F49908A61F6D6BBB7E842"/>
        <w:category>
          <w:name w:val="General"/>
          <w:gallery w:val="placeholder"/>
        </w:category>
        <w:types>
          <w:type w:val="bbPlcHdr"/>
        </w:types>
        <w:behaviors>
          <w:behavior w:val="content"/>
        </w:behaviors>
        <w:guid w:val="{BB1F19CD-051F-41D3-AB38-E49F76D66B65}"/>
      </w:docPartPr>
      <w:docPartBody>
        <w:p w:rsidR="00286434" w:rsidRDefault="00286434"/>
      </w:docPartBody>
    </w:docPart>
    <w:docPart>
      <w:docPartPr>
        <w:name w:val="643D94D43ABC42B29151B23A48AF9E5E"/>
        <w:category>
          <w:name w:val="General"/>
          <w:gallery w:val="placeholder"/>
        </w:category>
        <w:types>
          <w:type w:val="bbPlcHdr"/>
        </w:types>
        <w:behaviors>
          <w:behavior w:val="content"/>
        </w:behaviors>
        <w:guid w:val="{38B45493-3BC7-437F-A9D4-7283B2521FC0}"/>
      </w:docPartPr>
      <w:docPartBody>
        <w:p w:rsidR="00286434" w:rsidRDefault="00286434"/>
      </w:docPartBody>
    </w:docPart>
    <w:docPart>
      <w:docPartPr>
        <w:name w:val="BCF2860D77834C1B96C6F3B25A17C69F"/>
        <w:category>
          <w:name w:val="General"/>
          <w:gallery w:val="placeholder"/>
        </w:category>
        <w:types>
          <w:type w:val="bbPlcHdr"/>
        </w:types>
        <w:behaviors>
          <w:behavior w:val="content"/>
        </w:behaviors>
        <w:guid w:val="{BCB209BD-7406-4575-8483-C3879DD9EFBD}"/>
      </w:docPartPr>
      <w:docPartBody>
        <w:p w:rsidR="00286434" w:rsidRDefault="00286434"/>
      </w:docPartBody>
    </w:docPart>
    <w:docPart>
      <w:docPartPr>
        <w:name w:val="B51B9ED99830416DBEFD339FD57B688F"/>
        <w:category>
          <w:name w:val="General"/>
          <w:gallery w:val="placeholder"/>
        </w:category>
        <w:types>
          <w:type w:val="bbPlcHdr"/>
        </w:types>
        <w:behaviors>
          <w:behavior w:val="content"/>
        </w:behaviors>
        <w:guid w:val="{A7852147-3FAE-4AAD-84D7-56B2D88DBD38}"/>
      </w:docPartPr>
      <w:docPartBody>
        <w:p w:rsidR="00286434" w:rsidRDefault="00286434"/>
      </w:docPartBody>
    </w:docPart>
    <w:docPart>
      <w:docPartPr>
        <w:name w:val="9886E368BCE44574AF1252E9E3280E24"/>
        <w:category>
          <w:name w:val="General"/>
          <w:gallery w:val="placeholder"/>
        </w:category>
        <w:types>
          <w:type w:val="bbPlcHdr"/>
        </w:types>
        <w:behaviors>
          <w:behavior w:val="content"/>
        </w:behaviors>
        <w:guid w:val="{808B5315-E437-49BC-AFBC-11B9E580ED1A}"/>
      </w:docPartPr>
      <w:docPartBody>
        <w:p w:rsidR="00286434" w:rsidRDefault="00286434"/>
      </w:docPartBody>
    </w:docPart>
    <w:docPart>
      <w:docPartPr>
        <w:name w:val="EDA12AD9993645DE8A9E996D6413A35E"/>
        <w:category>
          <w:name w:val="General"/>
          <w:gallery w:val="placeholder"/>
        </w:category>
        <w:types>
          <w:type w:val="bbPlcHdr"/>
        </w:types>
        <w:behaviors>
          <w:behavior w:val="content"/>
        </w:behaviors>
        <w:guid w:val="{F4AE74C9-99C0-42C7-AD83-7140E8991213}"/>
      </w:docPartPr>
      <w:docPartBody>
        <w:p w:rsidR="00286434" w:rsidRDefault="00286434"/>
      </w:docPartBody>
    </w:docPart>
    <w:docPart>
      <w:docPartPr>
        <w:name w:val="7379AF2C83964B58B64D4110343E465F"/>
        <w:category>
          <w:name w:val="General"/>
          <w:gallery w:val="placeholder"/>
        </w:category>
        <w:types>
          <w:type w:val="bbPlcHdr"/>
        </w:types>
        <w:behaviors>
          <w:behavior w:val="content"/>
        </w:behaviors>
        <w:guid w:val="{4F844C25-B45A-4494-9BD9-890741BBEE0F}"/>
      </w:docPartPr>
      <w:docPartBody>
        <w:p w:rsidR="00286434" w:rsidRDefault="00286434"/>
      </w:docPartBody>
    </w:docPart>
    <w:docPart>
      <w:docPartPr>
        <w:name w:val="9F7455EFB4394F8F87E908CE06961E48"/>
        <w:category>
          <w:name w:val="General"/>
          <w:gallery w:val="placeholder"/>
        </w:category>
        <w:types>
          <w:type w:val="bbPlcHdr"/>
        </w:types>
        <w:behaviors>
          <w:behavior w:val="content"/>
        </w:behaviors>
        <w:guid w:val="{7FB2FD41-B5BD-4EB9-A094-06B228101EB9}"/>
      </w:docPartPr>
      <w:docPartBody>
        <w:p w:rsidR="00736BA7" w:rsidRDefault="00736BA7"/>
      </w:docPartBody>
    </w:docPart>
    <w:docPart>
      <w:docPartPr>
        <w:name w:val="F9C7E195793A4FF4B11233CA9FD1549E"/>
        <w:category>
          <w:name w:val="General"/>
          <w:gallery w:val="placeholder"/>
        </w:category>
        <w:types>
          <w:type w:val="bbPlcHdr"/>
        </w:types>
        <w:behaviors>
          <w:behavior w:val="content"/>
        </w:behaviors>
        <w:guid w:val="{ED9E82D1-C4A3-4A76-B772-0BFA8DCFE447}"/>
      </w:docPartPr>
      <w:docPartBody>
        <w:p w:rsidR="004E5D13" w:rsidRDefault="004E5D13"/>
      </w:docPartBody>
    </w:docPart>
    <w:docPart>
      <w:docPartPr>
        <w:name w:val="61460C1F25C64A3B8E74537FC9DECE87"/>
        <w:category>
          <w:name w:val="General"/>
          <w:gallery w:val="placeholder"/>
        </w:category>
        <w:types>
          <w:type w:val="bbPlcHdr"/>
        </w:types>
        <w:behaviors>
          <w:behavior w:val="content"/>
        </w:behaviors>
        <w:guid w:val="{6C8DD5B5-A8AE-4CE8-A524-821C2C782487}"/>
      </w:docPartPr>
      <w:docPartBody>
        <w:p w:rsidR="00F34624" w:rsidRDefault="00F346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54"/>
    <w:rsid w:val="0022288A"/>
    <w:rsid w:val="00227C54"/>
    <w:rsid w:val="00286434"/>
    <w:rsid w:val="003A7D37"/>
    <w:rsid w:val="00445A05"/>
    <w:rsid w:val="0049215B"/>
    <w:rsid w:val="004A69AB"/>
    <w:rsid w:val="004E5D13"/>
    <w:rsid w:val="00571DE9"/>
    <w:rsid w:val="00585DBF"/>
    <w:rsid w:val="00586407"/>
    <w:rsid w:val="005F68B4"/>
    <w:rsid w:val="006723BC"/>
    <w:rsid w:val="006867D0"/>
    <w:rsid w:val="00736BA7"/>
    <w:rsid w:val="007705C6"/>
    <w:rsid w:val="007A2C06"/>
    <w:rsid w:val="007F139B"/>
    <w:rsid w:val="00822089"/>
    <w:rsid w:val="008B2BCE"/>
    <w:rsid w:val="00923F82"/>
    <w:rsid w:val="00C4613E"/>
    <w:rsid w:val="00C520B4"/>
    <w:rsid w:val="00C85CD1"/>
    <w:rsid w:val="00CE2983"/>
    <w:rsid w:val="00E34801"/>
    <w:rsid w:val="00F34624"/>
    <w:rsid w:val="00F748AC"/>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01995b9-8ac0-48cf-a675-0999fdf9d731">
      <UserInfo>
        <DisplayName/>
        <AccountId xsi:nil="true"/>
        <AccountType/>
      </UserInfo>
    </SharedWithUsers>
    <MediaLengthInSeconds xmlns="a94b4aa8-6779-4754-ab5c-9d146ebacbe2" xsi:nil="true"/>
    <TaxCatchAll xmlns="c01995b9-8ac0-48cf-a675-0999fdf9d731" xsi:nil="true"/>
    <lcf76f155ced4ddcb4097134ff3c332f xmlns="a94b4aa8-6779-4754-ab5c-9d146ebac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44BF81E5ED83409754FD5026F65DF4" ma:contentTypeVersion="18" ma:contentTypeDescription="Create a new document." ma:contentTypeScope="" ma:versionID="36726e450b6407dd3a2ea5603f8fa318">
  <xsd:schema xmlns:xsd="http://www.w3.org/2001/XMLSchema" xmlns:xs="http://www.w3.org/2001/XMLSchema" xmlns:p="http://schemas.microsoft.com/office/2006/metadata/properties" xmlns:ns2="a94b4aa8-6779-4754-ab5c-9d146ebacbe2" xmlns:ns3="c01995b9-8ac0-48cf-a675-0999fdf9d731" targetNamespace="http://schemas.microsoft.com/office/2006/metadata/properties" ma:root="true" ma:fieldsID="686a043920fdc33592ef376c2bb387bb" ns2:_="" ns3:_="">
    <xsd:import namespace="a94b4aa8-6779-4754-ab5c-9d146ebacbe2"/>
    <xsd:import namespace="c01995b9-8ac0-48cf-a675-0999fdf9d7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4aa8-6779-4754-ab5c-9d146ebac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495d02-9ae9-4990-bf2f-aded1ed16f3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995b9-8ac0-48cf-a675-0999fdf9d7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d2b48-2e61-404a-8dfb-b179724fabc8}" ma:internalName="TaxCatchAll" ma:showField="CatchAllData" ma:web="c01995b9-8ac0-48cf-a675-0999fdf9d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AD2CF-ED26-484B-998A-BC80069705CB}">
  <ds:schemaRefs>
    <ds:schemaRef ds:uri="http://schemas.microsoft.com/sharepoint/v3/contenttype/forms"/>
  </ds:schemaRefs>
</ds:datastoreItem>
</file>

<file path=customXml/itemProps2.xml><?xml version="1.0" encoding="utf-8"?>
<ds:datastoreItem xmlns:ds="http://schemas.openxmlformats.org/officeDocument/2006/customXml" ds:itemID="{0F9FB16E-1673-4112-8AAE-09CD3C93A14E}">
  <ds:schemaRefs>
    <ds:schemaRef ds:uri="http://schemas.openxmlformats.org/officeDocument/2006/bibliography"/>
  </ds:schemaRefs>
</ds:datastoreItem>
</file>

<file path=customXml/itemProps3.xml><?xml version="1.0" encoding="utf-8"?>
<ds:datastoreItem xmlns:ds="http://schemas.openxmlformats.org/officeDocument/2006/customXml" ds:itemID="{1CC500CD-F67E-41D0-9E59-A9A8A0AF775F}">
  <ds:schemaRefs>
    <ds:schemaRef ds:uri="http://schemas.microsoft.com/office/2006/metadata/properties"/>
    <ds:schemaRef ds:uri="http://schemas.microsoft.com/office/infopath/2007/PartnerControls"/>
    <ds:schemaRef ds:uri="c01995b9-8ac0-48cf-a675-0999fdf9d731"/>
    <ds:schemaRef ds:uri="a94b4aa8-6779-4754-ab5c-9d146ebacbe2"/>
  </ds:schemaRefs>
</ds:datastoreItem>
</file>

<file path=customXml/itemProps4.xml><?xml version="1.0" encoding="utf-8"?>
<ds:datastoreItem xmlns:ds="http://schemas.openxmlformats.org/officeDocument/2006/customXml" ds:itemID="{59D06DB0-E9A8-48CC-917B-61A238BA5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4aa8-6779-4754-ab5c-9d146ebacbe2"/>
    <ds:schemaRef ds:uri="c01995b9-8ac0-48cf-a675-0999fdf9d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Graebe</dc:creator>
  <cp:keywords/>
  <dc:description/>
  <cp:lastModifiedBy>CNA Membership</cp:lastModifiedBy>
  <cp:revision>43</cp:revision>
  <dcterms:created xsi:type="dcterms:W3CDTF">2022-03-10T17:42:00Z</dcterms:created>
  <dcterms:modified xsi:type="dcterms:W3CDTF">2024-10-21T16:15:00Z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0x010100D444BF81E5ED83409754FD5026F65DF4</vt:lpwstr>
  </property>
  <property fmtid="{D5CDD505-2E9C-101B-9397-08002B2CF9AE}" pid="3" name="Order">
    <vt:r8>11360200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